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9A" w:rsidRDefault="004F359A" w:rsidP="002019F4">
      <w:pPr>
        <w:ind w:firstLine="142"/>
        <w:jc w:val="center"/>
        <w:rPr>
          <w:rFonts w:ascii="TrooverRoman" w:hAnsi="TrooverRoman"/>
          <w:sz w:val="24"/>
          <w:szCs w:val="24"/>
        </w:rPr>
      </w:pPr>
      <w:r>
        <w:rPr>
          <w:rFonts w:ascii="TrooverRoman" w:hAnsi="Troover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10160</wp:posOffset>
            </wp:positionV>
            <wp:extent cx="1123950" cy="809625"/>
            <wp:effectExtent l="19050" t="0" r="0" b="0"/>
            <wp:wrapTight wrapText="bothSides">
              <wp:wrapPolygon edited="0">
                <wp:start x="-366" y="0"/>
                <wp:lineTo x="-366" y="21346"/>
                <wp:lineTo x="21600" y="21346"/>
                <wp:lineTo x="21600" y="0"/>
                <wp:lineTo x="-366" y="0"/>
              </wp:wrapPolygon>
            </wp:wrapTight>
            <wp:docPr id="5" name="Рисунок 1" descr="C:\Documents and Settings\Admin\Рабочий стол\1317237112_j4440_1187374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317237112_j4440_1187374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9000" contrast="65000"/>
                    </a:blip>
                    <a:srcRect l="10394" t="16378" r="17008" b="1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A1F" w:rsidRPr="00C17A1F" w:rsidRDefault="00C17A1F" w:rsidP="002019F4">
      <w:pPr>
        <w:ind w:firstLine="142"/>
        <w:jc w:val="center"/>
        <w:rPr>
          <w:rFonts w:ascii="TrooverRoman" w:hAnsi="TrooverRoman"/>
          <w:sz w:val="24"/>
          <w:szCs w:val="24"/>
        </w:rPr>
      </w:pPr>
      <w:r w:rsidRPr="00C17A1F">
        <w:rPr>
          <w:rFonts w:ascii="TrooverRoman" w:hAnsi="TrooverRoman"/>
          <w:sz w:val="24"/>
          <w:szCs w:val="24"/>
        </w:rPr>
        <w:t>Экономия электричества:</w:t>
      </w:r>
    </w:p>
    <w:p w:rsidR="004F359A" w:rsidRDefault="004F359A" w:rsidP="005D0910">
      <w:pPr>
        <w:ind w:firstLine="142"/>
        <w:jc w:val="both"/>
        <w:rPr>
          <w:b/>
          <w:sz w:val="24"/>
          <w:szCs w:val="24"/>
        </w:rPr>
      </w:pP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b/>
          <w:sz w:val="24"/>
          <w:szCs w:val="24"/>
        </w:rPr>
        <w:t xml:space="preserve">1.Покупаем “умную” технику: </w:t>
      </w:r>
      <w:r w:rsidRPr="00C17A1F">
        <w:rPr>
          <w:sz w:val="24"/>
          <w:szCs w:val="24"/>
        </w:rPr>
        <w:t>перед покупкой бытовой техники загляните в техпаспорт и найдите там букву латинского алфавита от A до G,  где</w:t>
      </w:r>
      <w:proofErr w:type="gramStart"/>
      <w:r w:rsidRPr="00C17A1F">
        <w:rPr>
          <w:sz w:val="24"/>
          <w:szCs w:val="24"/>
        </w:rPr>
        <w:t xml:space="preserve"> А</w:t>
      </w:r>
      <w:proofErr w:type="gramEnd"/>
      <w:r w:rsidRPr="00C17A1F">
        <w:rPr>
          <w:sz w:val="24"/>
          <w:szCs w:val="24"/>
        </w:rPr>
        <w:t xml:space="preserve"> обозначает самый экономный вариант</w:t>
      </w:r>
    </w:p>
    <w:p w:rsidR="00C17A1F" w:rsidRPr="00C17A1F" w:rsidRDefault="00C17A1F" w:rsidP="005D0910">
      <w:pPr>
        <w:ind w:firstLine="142"/>
        <w:jc w:val="both"/>
        <w:rPr>
          <w:b/>
          <w:sz w:val="24"/>
          <w:szCs w:val="24"/>
        </w:rPr>
      </w:pPr>
      <w:r w:rsidRPr="00C17A1F">
        <w:rPr>
          <w:b/>
          <w:sz w:val="24"/>
          <w:szCs w:val="24"/>
        </w:rPr>
        <w:t>2. Используем осветительные приборы разумно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sz w:val="24"/>
          <w:szCs w:val="24"/>
        </w:rPr>
        <w:t xml:space="preserve">- </w:t>
      </w:r>
      <w:r w:rsidRPr="00C17A1F">
        <w:rPr>
          <w:b/>
          <w:i/>
          <w:sz w:val="24"/>
          <w:szCs w:val="24"/>
        </w:rPr>
        <w:t>пользуемся  энергосберега</w:t>
      </w:r>
      <w:r w:rsidRPr="00C17A1F">
        <w:rPr>
          <w:b/>
          <w:i/>
          <w:sz w:val="24"/>
          <w:szCs w:val="24"/>
        </w:rPr>
        <w:t>ю</w:t>
      </w:r>
      <w:r w:rsidRPr="00C17A1F">
        <w:rPr>
          <w:b/>
          <w:i/>
          <w:sz w:val="24"/>
          <w:szCs w:val="24"/>
        </w:rPr>
        <w:t>щими лампочками:</w:t>
      </w:r>
      <w:r w:rsidRPr="00C17A1F">
        <w:rPr>
          <w:sz w:val="24"/>
          <w:szCs w:val="24"/>
        </w:rPr>
        <w:t xml:space="preserve"> срок их слу</w:t>
      </w:r>
      <w:r w:rsidRPr="00C17A1F">
        <w:rPr>
          <w:sz w:val="24"/>
          <w:szCs w:val="24"/>
        </w:rPr>
        <w:t>ж</w:t>
      </w:r>
      <w:r w:rsidRPr="00C17A1F">
        <w:rPr>
          <w:sz w:val="24"/>
          <w:szCs w:val="24"/>
        </w:rPr>
        <w:t>бы в 6 раз больше лампы накалив</w:t>
      </w:r>
      <w:r w:rsidRPr="00C17A1F">
        <w:rPr>
          <w:sz w:val="24"/>
          <w:szCs w:val="24"/>
        </w:rPr>
        <w:t>а</w:t>
      </w:r>
      <w:r w:rsidRPr="00C17A1F">
        <w:rPr>
          <w:sz w:val="24"/>
          <w:szCs w:val="24"/>
        </w:rPr>
        <w:t>ния, потребление ниже в 4-5 раз. За время эксплуатации лампочка ок</w:t>
      </w:r>
      <w:r w:rsidRPr="00C17A1F">
        <w:rPr>
          <w:sz w:val="24"/>
          <w:szCs w:val="24"/>
        </w:rPr>
        <w:t>у</w:t>
      </w:r>
      <w:r w:rsidRPr="00C17A1F">
        <w:rPr>
          <w:sz w:val="24"/>
          <w:szCs w:val="24"/>
        </w:rPr>
        <w:t>пает себя 8 раз;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b/>
          <w:i/>
          <w:sz w:val="24"/>
          <w:szCs w:val="24"/>
        </w:rPr>
        <w:t>- максимально используем  е</w:t>
      </w:r>
      <w:r w:rsidRPr="00C17A1F">
        <w:rPr>
          <w:b/>
          <w:i/>
          <w:sz w:val="24"/>
          <w:szCs w:val="24"/>
        </w:rPr>
        <w:t>с</w:t>
      </w:r>
      <w:r w:rsidRPr="00C17A1F">
        <w:rPr>
          <w:b/>
          <w:i/>
          <w:sz w:val="24"/>
          <w:szCs w:val="24"/>
        </w:rPr>
        <w:t>тественное освещение:</w:t>
      </w:r>
      <w:r w:rsidRPr="00C17A1F">
        <w:rPr>
          <w:sz w:val="24"/>
          <w:szCs w:val="24"/>
        </w:rPr>
        <w:t xml:space="preserve">  чаще </w:t>
      </w:r>
      <w:proofErr w:type="gramStart"/>
      <w:r w:rsidRPr="00C17A1F">
        <w:rPr>
          <w:sz w:val="24"/>
          <w:szCs w:val="24"/>
        </w:rPr>
        <w:t>м</w:t>
      </w:r>
      <w:r w:rsidRPr="00C17A1F">
        <w:rPr>
          <w:sz w:val="24"/>
          <w:szCs w:val="24"/>
        </w:rPr>
        <w:t>о</w:t>
      </w:r>
      <w:r w:rsidRPr="00C17A1F">
        <w:rPr>
          <w:sz w:val="24"/>
          <w:szCs w:val="24"/>
        </w:rPr>
        <w:t>ем</w:t>
      </w:r>
      <w:proofErr w:type="gramEnd"/>
      <w:r w:rsidRPr="00C17A1F">
        <w:rPr>
          <w:sz w:val="24"/>
          <w:szCs w:val="24"/>
        </w:rPr>
        <w:t xml:space="preserve"> окна, тем самым мы увеличив</w:t>
      </w:r>
      <w:r w:rsidRPr="00C17A1F">
        <w:rPr>
          <w:sz w:val="24"/>
          <w:szCs w:val="24"/>
        </w:rPr>
        <w:t>а</w:t>
      </w:r>
      <w:r w:rsidRPr="00C17A1F">
        <w:rPr>
          <w:sz w:val="24"/>
          <w:szCs w:val="24"/>
        </w:rPr>
        <w:t>ем освещенность на 30%;  распол</w:t>
      </w:r>
      <w:r w:rsidRPr="00C17A1F">
        <w:rPr>
          <w:sz w:val="24"/>
          <w:szCs w:val="24"/>
        </w:rPr>
        <w:t>а</w:t>
      </w:r>
      <w:r w:rsidRPr="00C17A1F">
        <w:rPr>
          <w:sz w:val="24"/>
          <w:szCs w:val="24"/>
        </w:rPr>
        <w:t>гаем на подоконниках умеренное количество цветов; по возможн</w:t>
      </w:r>
      <w:r w:rsidRPr="00C17A1F">
        <w:rPr>
          <w:sz w:val="24"/>
          <w:szCs w:val="24"/>
        </w:rPr>
        <w:t>о</w:t>
      </w:r>
      <w:r w:rsidRPr="00C17A1F">
        <w:rPr>
          <w:sz w:val="24"/>
          <w:szCs w:val="24"/>
        </w:rPr>
        <w:t>сти декорируем комнату  в светлых тонах.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b/>
          <w:i/>
          <w:sz w:val="24"/>
          <w:szCs w:val="24"/>
        </w:rPr>
        <w:t>- правильно организовываем о</w:t>
      </w:r>
      <w:r w:rsidRPr="00C17A1F">
        <w:rPr>
          <w:b/>
          <w:i/>
          <w:sz w:val="24"/>
          <w:szCs w:val="24"/>
        </w:rPr>
        <w:t>с</w:t>
      </w:r>
      <w:r w:rsidRPr="00C17A1F">
        <w:rPr>
          <w:b/>
          <w:i/>
          <w:sz w:val="24"/>
          <w:szCs w:val="24"/>
        </w:rPr>
        <w:t xml:space="preserve">вещение в доме: </w:t>
      </w:r>
      <w:r w:rsidRPr="00C17A1F">
        <w:rPr>
          <w:sz w:val="24"/>
          <w:szCs w:val="24"/>
        </w:rPr>
        <w:t>вешаем дополн</w:t>
      </w:r>
      <w:r w:rsidRPr="00C17A1F">
        <w:rPr>
          <w:sz w:val="24"/>
          <w:szCs w:val="24"/>
        </w:rPr>
        <w:t>и</w:t>
      </w:r>
      <w:r w:rsidRPr="00C17A1F">
        <w:rPr>
          <w:sz w:val="24"/>
          <w:szCs w:val="24"/>
        </w:rPr>
        <w:t>тельные светильники около кресла или стола; ставим на выключатели специальные регуляторы, с пом</w:t>
      </w:r>
      <w:r w:rsidRPr="00C17A1F">
        <w:rPr>
          <w:sz w:val="24"/>
          <w:szCs w:val="24"/>
        </w:rPr>
        <w:t>о</w:t>
      </w:r>
      <w:r w:rsidRPr="00C17A1F">
        <w:rPr>
          <w:sz w:val="24"/>
          <w:szCs w:val="24"/>
        </w:rPr>
        <w:t>щью которых можно изменять я</w:t>
      </w:r>
      <w:r w:rsidRPr="00C17A1F">
        <w:rPr>
          <w:sz w:val="24"/>
          <w:szCs w:val="24"/>
        </w:rPr>
        <w:t>р</w:t>
      </w:r>
      <w:r w:rsidRPr="00C17A1F">
        <w:rPr>
          <w:sz w:val="24"/>
          <w:szCs w:val="24"/>
        </w:rPr>
        <w:t>кость освещения.</w:t>
      </w:r>
    </w:p>
    <w:p w:rsidR="00C17A1F" w:rsidRPr="00C17A1F" w:rsidRDefault="00C17A1F" w:rsidP="005D0910">
      <w:pPr>
        <w:ind w:firstLine="142"/>
        <w:jc w:val="both"/>
        <w:rPr>
          <w:b/>
          <w:i/>
          <w:sz w:val="24"/>
          <w:szCs w:val="24"/>
        </w:rPr>
      </w:pPr>
      <w:r w:rsidRPr="00C17A1F">
        <w:rPr>
          <w:b/>
          <w:i/>
          <w:sz w:val="24"/>
          <w:szCs w:val="24"/>
        </w:rPr>
        <w:t>3. Разумно пользуемся бытов</w:t>
      </w:r>
      <w:r w:rsidRPr="00C17A1F">
        <w:rPr>
          <w:b/>
          <w:i/>
          <w:sz w:val="24"/>
          <w:szCs w:val="24"/>
        </w:rPr>
        <w:t>ы</w:t>
      </w:r>
      <w:r w:rsidRPr="00C17A1F">
        <w:rPr>
          <w:b/>
          <w:i/>
          <w:sz w:val="24"/>
          <w:szCs w:val="24"/>
        </w:rPr>
        <w:t>ми приборами: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b/>
          <w:i/>
          <w:sz w:val="24"/>
          <w:szCs w:val="24"/>
        </w:rPr>
        <w:lastRenderedPageBreak/>
        <w:t>- выключаем то, чем не польз</w:t>
      </w:r>
      <w:r w:rsidRPr="00C17A1F">
        <w:rPr>
          <w:b/>
          <w:i/>
          <w:sz w:val="24"/>
          <w:szCs w:val="24"/>
        </w:rPr>
        <w:t>у</w:t>
      </w:r>
      <w:r w:rsidRPr="00C17A1F">
        <w:rPr>
          <w:b/>
          <w:i/>
          <w:sz w:val="24"/>
          <w:szCs w:val="24"/>
        </w:rPr>
        <w:t xml:space="preserve">емся в данный момент: </w:t>
      </w:r>
      <w:r w:rsidRPr="00C17A1F">
        <w:rPr>
          <w:sz w:val="24"/>
          <w:szCs w:val="24"/>
        </w:rPr>
        <w:t>телевизор не должен вещать в пустой комн</w:t>
      </w:r>
      <w:r w:rsidRPr="00C17A1F">
        <w:rPr>
          <w:sz w:val="24"/>
          <w:szCs w:val="24"/>
        </w:rPr>
        <w:t>а</w:t>
      </w:r>
      <w:r w:rsidRPr="00C17A1F">
        <w:rPr>
          <w:sz w:val="24"/>
          <w:szCs w:val="24"/>
        </w:rPr>
        <w:t>те; чайник должен кипятить воду только при надобности, а не для того,  «чтобы было» и т.п.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sz w:val="24"/>
          <w:szCs w:val="24"/>
        </w:rPr>
        <w:t xml:space="preserve"> </w:t>
      </w:r>
      <w:r w:rsidRPr="00C17A1F">
        <w:rPr>
          <w:b/>
          <w:i/>
          <w:sz w:val="24"/>
          <w:szCs w:val="24"/>
        </w:rPr>
        <w:t>- не оставляем приборы в р</w:t>
      </w:r>
      <w:r w:rsidRPr="00C17A1F">
        <w:rPr>
          <w:b/>
          <w:i/>
          <w:sz w:val="24"/>
          <w:szCs w:val="24"/>
        </w:rPr>
        <w:t>е</w:t>
      </w:r>
      <w:r w:rsidRPr="00C17A1F">
        <w:rPr>
          <w:b/>
          <w:i/>
          <w:sz w:val="24"/>
          <w:szCs w:val="24"/>
        </w:rPr>
        <w:t xml:space="preserve">жиме ожидания: </w:t>
      </w:r>
      <w:r w:rsidRPr="00C17A1F">
        <w:rPr>
          <w:sz w:val="24"/>
          <w:szCs w:val="24"/>
        </w:rPr>
        <w:t>зарядное ус</w:t>
      </w:r>
      <w:r w:rsidRPr="00C17A1F">
        <w:rPr>
          <w:sz w:val="24"/>
          <w:szCs w:val="24"/>
        </w:rPr>
        <w:t>т</w:t>
      </w:r>
      <w:r w:rsidRPr="00C17A1F">
        <w:rPr>
          <w:sz w:val="24"/>
          <w:szCs w:val="24"/>
        </w:rPr>
        <w:t>ройство для мобильного телефона использует около 2 ватт в час эне</w:t>
      </w:r>
      <w:r w:rsidRPr="00C17A1F">
        <w:rPr>
          <w:sz w:val="24"/>
          <w:szCs w:val="24"/>
        </w:rPr>
        <w:t>р</w:t>
      </w:r>
      <w:r w:rsidRPr="00C17A1F">
        <w:rPr>
          <w:sz w:val="24"/>
          <w:szCs w:val="24"/>
        </w:rPr>
        <w:t>гии  даже при отсутствии мобил</w:t>
      </w:r>
      <w:r w:rsidRPr="00C17A1F">
        <w:rPr>
          <w:sz w:val="24"/>
          <w:szCs w:val="24"/>
        </w:rPr>
        <w:t>ь</w:t>
      </w:r>
      <w:r w:rsidRPr="00C17A1F">
        <w:rPr>
          <w:sz w:val="24"/>
          <w:szCs w:val="24"/>
        </w:rPr>
        <w:t xml:space="preserve">ного; включенные колонки без воспроизведения звука используют еще около 4 ватт в час; телевизор и </w:t>
      </w:r>
      <w:r w:rsidRPr="00C17A1F">
        <w:rPr>
          <w:sz w:val="24"/>
          <w:szCs w:val="24"/>
          <w:lang w:val="en-US"/>
        </w:rPr>
        <w:t>DVD</w:t>
      </w:r>
      <w:r w:rsidRPr="00C17A1F">
        <w:rPr>
          <w:sz w:val="24"/>
          <w:szCs w:val="24"/>
        </w:rPr>
        <w:t>- плейер в спящем режиме и</w:t>
      </w:r>
      <w:r w:rsidRPr="00C17A1F">
        <w:rPr>
          <w:sz w:val="24"/>
          <w:szCs w:val="24"/>
        </w:rPr>
        <w:t>з</w:t>
      </w:r>
      <w:r w:rsidRPr="00C17A1F">
        <w:rPr>
          <w:sz w:val="24"/>
          <w:szCs w:val="24"/>
        </w:rPr>
        <w:t>расходует около 10 ватт в час. Большинство инструкций к совр</w:t>
      </w:r>
      <w:r w:rsidRPr="00C17A1F">
        <w:rPr>
          <w:sz w:val="24"/>
          <w:szCs w:val="24"/>
        </w:rPr>
        <w:t>е</w:t>
      </w:r>
      <w:r w:rsidRPr="00C17A1F">
        <w:rPr>
          <w:sz w:val="24"/>
          <w:szCs w:val="24"/>
        </w:rPr>
        <w:t>менной бытовой технике содержат информацию о расходе электрич</w:t>
      </w:r>
      <w:r w:rsidRPr="00C17A1F">
        <w:rPr>
          <w:sz w:val="24"/>
          <w:szCs w:val="24"/>
        </w:rPr>
        <w:t>е</w:t>
      </w:r>
      <w:r w:rsidRPr="00C17A1F">
        <w:rPr>
          <w:sz w:val="24"/>
          <w:szCs w:val="24"/>
        </w:rPr>
        <w:t>ства в режиме ожидания.</w:t>
      </w:r>
    </w:p>
    <w:p w:rsidR="00C17A1F" w:rsidRPr="00C17A1F" w:rsidRDefault="00C17A1F" w:rsidP="005D0910">
      <w:pPr>
        <w:ind w:firstLine="142"/>
        <w:jc w:val="both"/>
        <w:rPr>
          <w:b/>
          <w:i/>
          <w:sz w:val="24"/>
          <w:szCs w:val="24"/>
        </w:rPr>
      </w:pPr>
      <w:r w:rsidRPr="00C17A1F">
        <w:rPr>
          <w:b/>
          <w:i/>
          <w:sz w:val="24"/>
          <w:szCs w:val="24"/>
        </w:rPr>
        <w:t>- правильно эксплуатируем пр</w:t>
      </w:r>
      <w:r w:rsidRPr="00C17A1F">
        <w:rPr>
          <w:b/>
          <w:i/>
          <w:sz w:val="24"/>
          <w:szCs w:val="24"/>
        </w:rPr>
        <w:t>и</w:t>
      </w:r>
      <w:r w:rsidRPr="00C17A1F">
        <w:rPr>
          <w:b/>
          <w:i/>
          <w:sz w:val="24"/>
          <w:szCs w:val="24"/>
        </w:rPr>
        <w:t>боры:</w:t>
      </w:r>
    </w:p>
    <w:p w:rsidR="00C17A1F" w:rsidRPr="00C17A1F" w:rsidRDefault="004F359A" w:rsidP="005D0910">
      <w:pPr>
        <w:ind w:firstLine="142"/>
        <w:jc w:val="both"/>
        <w:rPr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262890</wp:posOffset>
            </wp:positionV>
            <wp:extent cx="1219200" cy="779145"/>
            <wp:effectExtent l="19050" t="0" r="0" b="0"/>
            <wp:wrapTight wrapText="bothSides">
              <wp:wrapPolygon edited="0">
                <wp:start x="-338" y="0"/>
                <wp:lineTo x="-338" y="21125"/>
                <wp:lineTo x="21600" y="21125"/>
                <wp:lineTo x="21600" y="0"/>
                <wp:lineTo x="-338" y="0"/>
              </wp:wrapPolygon>
            </wp:wrapTight>
            <wp:docPr id="2" name="Рисунок 2" descr="C:\Documents and Settings\Admin\Рабочий стол\0.51299286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.512992863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8000" contrast="57000"/>
                    </a:blip>
                    <a:srcRect l="4601" t="12659" r="3944" b="5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A1F" w:rsidRPr="00C17A1F">
        <w:rPr>
          <w:i/>
          <w:sz w:val="24"/>
          <w:szCs w:val="24"/>
        </w:rPr>
        <w:t xml:space="preserve">холодильник </w:t>
      </w:r>
      <w:r w:rsidR="00C17A1F" w:rsidRPr="00C17A1F">
        <w:rPr>
          <w:sz w:val="24"/>
          <w:szCs w:val="24"/>
        </w:rPr>
        <w:t>ставим в самое пр</w:t>
      </w:r>
      <w:r w:rsidR="00C17A1F" w:rsidRPr="00C17A1F">
        <w:rPr>
          <w:sz w:val="24"/>
          <w:szCs w:val="24"/>
        </w:rPr>
        <w:t>о</w:t>
      </w:r>
      <w:r w:rsidR="00C17A1F" w:rsidRPr="00C17A1F">
        <w:rPr>
          <w:sz w:val="24"/>
          <w:szCs w:val="24"/>
        </w:rPr>
        <w:t>хладное место кухни:  желательно возле наружной стены, но ни в к</w:t>
      </w:r>
      <w:r w:rsidR="00C17A1F" w:rsidRPr="00C17A1F">
        <w:rPr>
          <w:sz w:val="24"/>
          <w:szCs w:val="24"/>
        </w:rPr>
        <w:t>о</w:t>
      </w:r>
      <w:r w:rsidR="00C17A1F" w:rsidRPr="00C17A1F">
        <w:rPr>
          <w:sz w:val="24"/>
          <w:szCs w:val="24"/>
        </w:rPr>
        <w:t>ем случае не рядом с плитой, ра</w:t>
      </w:r>
      <w:r w:rsidR="00C17A1F" w:rsidRPr="00C17A1F">
        <w:rPr>
          <w:sz w:val="24"/>
          <w:szCs w:val="24"/>
        </w:rPr>
        <w:t>з</w:t>
      </w:r>
      <w:r w:rsidR="00C17A1F" w:rsidRPr="00C17A1F">
        <w:rPr>
          <w:sz w:val="24"/>
          <w:szCs w:val="24"/>
        </w:rPr>
        <w:t>мораживаем морозильную камеру,  т.к. толстый слой льда ухудшает охлаждение замороженных пр</w:t>
      </w:r>
      <w:r w:rsidR="00C17A1F" w:rsidRPr="00C17A1F">
        <w:rPr>
          <w:sz w:val="24"/>
          <w:szCs w:val="24"/>
        </w:rPr>
        <w:t>о</w:t>
      </w:r>
      <w:r w:rsidR="00C17A1F" w:rsidRPr="00C17A1F">
        <w:rPr>
          <w:sz w:val="24"/>
          <w:szCs w:val="24"/>
        </w:rPr>
        <w:t xml:space="preserve">дуктов и увеличивает потребление электроэнергии;  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sz w:val="24"/>
          <w:szCs w:val="24"/>
        </w:rPr>
        <w:t xml:space="preserve">в </w:t>
      </w:r>
      <w:r w:rsidRPr="00C17A1F">
        <w:rPr>
          <w:i/>
          <w:sz w:val="24"/>
          <w:szCs w:val="24"/>
        </w:rPr>
        <w:t>стиральных машинах</w:t>
      </w:r>
      <w:r w:rsidRPr="00C17A1F">
        <w:rPr>
          <w:sz w:val="24"/>
          <w:szCs w:val="24"/>
        </w:rPr>
        <w:t xml:space="preserve">  не пр</w:t>
      </w:r>
      <w:r w:rsidRPr="00C17A1F">
        <w:rPr>
          <w:sz w:val="24"/>
          <w:szCs w:val="24"/>
        </w:rPr>
        <w:t>е</w:t>
      </w:r>
      <w:r w:rsidRPr="00C17A1F">
        <w:rPr>
          <w:sz w:val="24"/>
          <w:szCs w:val="24"/>
        </w:rPr>
        <w:t>вышаем и избегаем неполной з</w:t>
      </w:r>
      <w:r w:rsidRPr="00C17A1F">
        <w:rPr>
          <w:sz w:val="24"/>
          <w:szCs w:val="24"/>
        </w:rPr>
        <w:t>а</w:t>
      </w:r>
      <w:r w:rsidRPr="00C17A1F">
        <w:rPr>
          <w:sz w:val="24"/>
          <w:szCs w:val="24"/>
        </w:rPr>
        <w:t>грузку: перерасход электроэнергии в этом случае может составить 10-</w:t>
      </w:r>
      <w:r w:rsidRPr="00C17A1F">
        <w:rPr>
          <w:sz w:val="24"/>
          <w:szCs w:val="24"/>
        </w:rPr>
        <w:lastRenderedPageBreak/>
        <w:t>15%, сортируем белье перед сти</w:t>
      </w:r>
      <w:r w:rsidRPr="00C17A1F">
        <w:rPr>
          <w:sz w:val="24"/>
          <w:szCs w:val="24"/>
        </w:rPr>
        <w:t>р</w:t>
      </w:r>
      <w:r w:rsidRPr="00C17A1F">
        <w:rPr>
          <w:sz w:val="24"/>
          <w:szCs w:val="24"/>
        </w:rPr>
        <w:t>кой, и в случае слабой или средней степени загрязнения отказаться от предварительной стирки (при н</w:t>
      </w:r>
      <w:r w:rsidRPr="00C17A1F">
        <w:rPr>
          <w:sz w:val="24"/>
          <w:szCs w:val="24"/>
        </w:rPr>
        <w:t>е</w:t>
      </w:r>
      <w:r w:rsidRPr="00C17A1F">
        <w:rPr>
          <w:sz w:val="24"/>
          <w:szCs w:val="24"/>
        </w:rPr>
        <w:t>правильной программе стирки п</w:t>
      </w:r>
      <w:r w:rsidRPr="00C17A1F">
        <w:rPr>
          <w:sz w:val="24"/>
          <w:szCs w:val="24"/>
        </w:rPr>
        <w:t>е</w:t>
      </w:r>
      <w:r w:rsidRPr="00C17A1F">
        <w:rPr>
          <w:sz w:val="24"/>
          <w:szCs w:val="24"/>
        </w:rPr>
        <w:t>рерасход электроэнергии может составлять до 30%);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i/>
          <w:sz w:val="24"/>
          <w:szCs w:val="24"/>
        </w:rPr>
        <w:t>пылесос</w:t>
      </w:r>
      <w:r w:rsidRPr="00C17A1F">
        <w:rPr>
          <w:sz w:val="24"/>
          <w:szCs w:val="24"/>
        </w:rPr>
        <w:t xml:space="preserve"> с заполненным на треть мешком для сбора пыли увелич</w:t>
      </w:r>
      <w:r w:rsidRPr="00C17A1F">
        <w:rPr>
          <w:sz w:val="24"/>
          <w:szCs w:val="24"/>
        </w:rPr>
        <w:t>и</w:t>
      </w:r>
      <w:r w:rsidRPr="00C17A1F">
        <w:rPr>
          <w:sz w:val="24"/>
          <w:szCs w:val="24"/>
        </w:rPr>
        <w:t xml:space="preserve">вает расход энергии на 40%; 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i/>
          <w:sz w:val="24"/>
          <w:szCs w:val="24"/>
        </w:rPr>
        <w:t>компьютер</w:t>
      </w:r>
      <w:r w:rsidRPr="00C17A1F">
        <w:rPr>
          <w:sz w:val="24"/>
          <w:szCs w:val="24"/>
        </w:rPr>
        <w:t xml:space="preserve"> правильно настраив</w:t>
      </w:r>
      <w:r w:rsidRPr="00C17A1F">
        <w:rPr>
          <w:sz w:val="24"/>
          <w:szCs w:val="24"/>
        </w:rPr>
        <w:t>а</w:t>
      </w:r>
      <w:r w:rsidRPr="00C17A1F">
        <w:rPr>
          <w:sz w:val="24"/>
          <w:szCs w:val="24"/>
        </w:rPr>
        <w:t>ем для эксплуатации: при перерыве в работе переводим компьютер в «спящий режим», регулируем я</w:t>
      </w:r>
      <w:r w:rsidRPr="00C17A1F">
        <w:rPr>
          <w:sz w:val="24"/>
          <w:szCs w:val="24"/>
        </w:rPr>
        <w:t>р</w:t>
      </w:r>
      <w:r w:rsidRPr="00C17A1F">
        <w:rPr>
          <w:sz w:val="24"/>
          <w:szCs w:val="24"/>
        </w:rPr>
        <w:t xml:space="preserve">кость монитора, для просмотра фильма с </w:t>
      </w:r>
      <w:proofErr w:type="spellStart"/>
      <w:r w:rsidRPr="00C17A1F">
        <w:rPr>
          <w:sz w:val="24"/>
          <w:szCs w:val="24"/>
          <w:lang w:val="en-US"/>
        </w:rPr>
        <w:t>dvd</w:t>
      </w:r>
      <w:proofErr w:type="spellEnd"/>
      <w:r w:rsidRPr="00C17A1F">
        <w:rPr>
          <w:sz w:val="24"/>
          <w:szCs w:val="24"/>
        </w:rPr>
        <w:t>- диска лучше его предварительно скопировать на компьютере.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i/>
          <w:sz w:val="24"/>
          <w:szCs w:val="24"/>
        </w:rPr>
        <w:t xml:space="preserve">электроплиты </w:t>
      </w:r>
      <w:r w:rsidRPr="00C17A1F">
        <w:rPr>
          <w:sz w:val="24"/>
          <w:szCs w:val="24"/>
        </w:rPr>
        <w:t>могут потерять 5-10% энергии при выборе посуды, которая не соответствует размерам конфорок, 40-60% при использов</w:t>
      </w:r>
      <w:r w:rsidRPr="00C17A1F">
        <w:rPr>
          <w:sz w:val="24"/>
          <w:szCs w:val="24"/>
        </w:rPr>
        <w:t>а</w:t>
      </w:r>
      <w:r w:rsidRPr="00C17A1F">
        <w:rPr>
          <w:sz w:val="24"/>
          <w:szCs w:val="24"/>
        </w:rPr>
        <w:t>нии посуды с искривленным дном.</w:t>
      </w:r>
    </w:p>
    <w:p w:rsidR="004F359A" w:rsidRDefault="004F359A" w:rsidP="002019F4">
      <w:pPr>
        <w:ind w:firstLine="142"/>
        <w:jc w:val="center"/>
        <w:rPr>
          <w:rFonts w:ascii="TrooverRoman" w:hAnsi="TrooverRoman"/>
          <w:sz w:val="24"/>
          <w:szCs w:val="24"/>
        </w:rPr>
      </w:pPr>
    </w:p>
    <w:p w:rsidR="00C17A1F" w:rsidRPr="00C17A1F" w:rsidRDefault="00C17A1F" w:rsidP="002019F4">
      <w:pPr>
        <w:ind w:firstLine="142"/>
        <w:jc w:val="center"/>
        <w:rPr>
          <w:rFonts w:ascii="TrooverRoman" w:hAnsi="TrooverRoman"/>
          <w:sz w:val="24"/>
          <w:szCs w:val="24"/>
        </w:rPr>
      </w:pPr>
      <w:r w:rsidRPr="00C17A1F">
        <w:rPr>
          <w:rFonts w:ascii="TrooverRoman" w:hAnsi="TrooverRoman"/>
          <w:sz w:val="24"/>
          <w:szCs w:val="24"/>
        </w:rPr>
        <w:t xml:space="preserve">Экономия </w:t>
      </w:r>
      <w:r w:rsidR="002019F4">
        <w:rPr>
          <w:rFonts w:ascii="TrooverRoman" w:hAnsi="TrooverRoman"/>
          <w:sz w:val="24"/>
          <w:szCs w:val="24"/>
        </w:rPr>
        <w:br/>
      </w:r>
      <w:r w:rsidRPr="00C17A1F">
        <w:rPr>
          <w:rFonts w:ascii="TrooverRoman" w:hAnsi="TrooverRoman"/>
          <w:sz w:val="24"/>
          <w:szCs w:val="24"/>
        </w:rPr>
        <w:t>воды:</w:t>
      </w:r>
    </w:p>
    <w:p w:rsidR="004F359A" w:rsidRDefault="004F359A" w:rsidP="005D0910">
      <w:pPr>
        <w:ind w:firstLine="142"/>
        <w:jc w:val="both"/>
        <w:rPr>
          <w:b/>
          <w:i/>
          <w:sz w:val="24"/>
          <w:szCs w:val="24"/>
        </w:rPr>
      </w:pP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b/>
          <w:i/>
          <w:sz w:val="24"/>
          <w:szCs w:val="24"/>
        </w:rPr>
        <w:t xml:space="preserve">1. чиним сантехнику: </w:t>
      </w:r>
      <w:r w:rsidRPr="00C17A1F">
        <w:rPr>
          <w:sz w:val="24"/>
          <w:szCs w:val="24"/>
        </w:rPr>
        <w:t xml:space="preserve"> по стат</w:t>
      </w:r>
      <w:r w:rsidRPr="00C17A1F">
        <w:rPr>
          <w:sz w:val="24"/>
          <w:szCs w:val="24"/>
        </w:rPr>
        <w:t>и</w:t>
      </w:r>
      <w:r w:rsidRPr="00C17A1F">
        <w:rPr>
          <w:sz w:val="24"/>
          <w:szCs w:val="24"/>
        </w:rPr>
        <w:t>стике через неплотно закрыва</w:t>
      </w:r>
      <w:r w:rsidRPr="00C17A1F">
        <w:rPr>
          <w:sz w:val="24"/>
          <w:szCs w:val="24"/>
        </w:rPr>
        <w:t>ю</w:t>
      </w:r>
      <w:r w:rsidRPr="00C17A1F">
        <w:rPr>
          <w:sz w:val="24"/>
          <w:szCs w:val="24"/>
        </w:rPr>
        <w:t>щиеся краны и унитазы может ух</w:t>
      </w:r>
      <w:r w:rsidRPr="00C17A1F">
        <w:rPr>
          <w:sz w:val="24"/>
          <w:szCs w:val="24"/>
        </w:rPr>
        <w:t>о</w:t>
      </w:r>
      <w:r w:rsidRPr="00C17A1F">
        <w:rPr>
          <w:sz w:val="24"/>
          <w:szCs w:val="24"/>
        </w:rPr>
        <w:t>дить около 30 000 литров воды в год!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b/>
          <w:i/>
          <w:sz w:val="24"/>
          <w:szCs w:val="24"/>
        </w:rPr>
        <w:t xml:space="preserve">2. не льем воду попусту: </w:t>
      </w:r>
      <w:r w:rsidRPr="00C17A1F">
        <w:rPr>
          <w:sz w:val="24"/>
          <w:szCs w:val="24"/>
        </w:rPr>
        <w:t>испол</w:t>
      </w:r>
      <w:r w:rsidRPr="00C17A1F">
        <w:rPr>
          <w:sz w:val="24"/>
          <w:szCs w:val="24"/>
        </w:rPr>
        <w:t>ь</w:t>
      </w:r>
      <w:r w:rsidRPr="00C17A1F">
        <w:rPr>
          <w:sz w:val="24"/>
          <w:szCs w:val="24"/>
        </w:rPr>
        <w:t>зуйте машину на полную мо</w:t>
      </w:r>
      <w:r w:rsidRPr="00C17A1F">
        <w:rPr>
          <w:sz w:val="24"/>
          <w:szCs w:val="24"/>
        </w:rPr>
        <w:t>щ</w:t>
      </w:r>
      <w:r w:rsidRPr="00C17A1F">
        <w:rPr>
          <w:sz w:val="24"/>
          <w:szCs w:val="24"/>
        </w:rPr>
        <w:t xml:space="preserve">ность;  закрывайте кран во время </w:t>
      </w:r>
      <w:r w:rsidRPr="00C17A1F">
        <w:rPr>
          <w:sz w:val="24"/>
          <w:szCs w:val="24"/>
        </w:rPr>
        <w:lastRenderedPageBreak/>
        <w:t>чистки зубов, вед</w:t>
      </w:r>
      <w:r w:rsidR="005D0910">
        <w:rPr>
          <w:sz w:val="24"/>
          <w:szCs w:val="24"/>
        </w:rPr>
        <w:t xml:space="preserve">ь вода нужна </w:t>
      </w:r>
      <w:r w:rsidRPr="00C17A1F">
        <w:rPr>
          <w:sz w:val="24"/>
          <w:szCs w:val="24"/>
        </w:rPr>
        <w:t>только в начале и конце процед</w:t>
      </w:r>
      <w:r w:rsidRPr="00C17A1F">
        <w:rPr>
          <w:sz w:val="24"/>
          <w:szCs w:val="24"/>
        </w:rPr>
        <w:t>у</w:t>
      </w:r>
      <w:r w:rsidRPr="00C17A1F">
        <w:rPr>
          <w:sz w:val="24"/>
          <w:szCs w:val="24"/>
        </w:rPr>
        <w:t xml:space="preserve">ры.  </w:t>
      </w: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b/>
          <w:i/>
          <w:sz w:val="24"/>
          <w:szCs w:val="24"/>
        </w:rPr>
        <w:t xml:space="preserve">3. устанавливаем счетчики: </w:t>
      </w:r>
      <w:r w:rsidRPr="00C17A1F">
        <w:rPr>
          <w:sz w:val="24"/>
          <w:szCs w:val="24"/>
        </w:rPr>
        <w:t>с</w:t>
      </w:r>
      <w:r w:rsidRPr="00C17A1F">
        <w:rPr>
          <w:sz w:val="24"/>
          <w:szCs w:val="24"/>
        </w:rPr>
        <w:t>о</w:t>
      </w:r>
      <w:r w:rsidRPr="00C17A1F">
        <w:rPr>
          <w:sz w:val="24"/>
          <w:szCs w:val="24"/>
        </w:rPr>
        <w:t>трудники коммунальных служб уверяют, что после установки сче</w:t>
      </w:r>
      <w:r w:rsidRPr="00C17A1F">
        <w:rPr>
          <w:sz w:val="24"/>
          <w:szCs w:val="24"/>
        </w:rPr>
        <w:t>т</w:t>
      </w:r>
      <w:r w:rsidRPr="00C17A1F">
        <w:rPr>
          <w:sz w:val="24"/>
          <w:szCs w:val="24"/>
        </w:rPr>
        <w:t>чиков расходы на воду могут сн</w:t>
      </w:r>
      <w:r w:rsidRPr="00C17A1F">
        <w:rPr>
          <w:sz w:val="24"/>
          <w:szCs w:val="24"/>
        </w:rPr>
        <w:t>и</w:t>
      </w:r>
      <w:r w:rsidRPr="00C17A1F">
        <w:rPr>
          <w:sz w:val="24"/>
          <w:szCs w:val="24"/>
        </w:rPr>
        <w:t xml:space="preserve">зиться в 2-3 раза, ведь вы сами </w:t>
      </w:r>
      <w:proofErr w:type="gramStart"/>
      <w:r w:rsidRPr="00C17A1F">
        <w:rPr>
          <w:sz w:val="24"/>
          <w:szCs w:val="24"/>
        </w:rPr>
        <w:t>о</w:t>
      </w:r>
      <w:r w:rsidRPr="00C17A1F">
        <w:rPr>
          <w:sz w:val="24"/>
          <w:szCs w:val="24"/>
        </w:rPr>
        <w:t>т</w:t>
      </w:r>
      <w:r w:rsidRPr="00C17A1F">
        <w:rPr>
          <w:sz w:val="24"/>
          <w:szCs w:val="24"/>
        </w:rPr>
        <w:t>слеживаете</w:t>
      </w:r>
      <w:proofErr w:type="gramEnd"/>
      <w:r w:rsidRPr="00C17A1F">
        <w:rPr>
          <w:sz w:val="24"/>
          <w:szCs w:val="24"/>
        </w:rPr>
        <w:t xml:space="preserve">  сколько кубометров воды утекло из кранов;</w:t>
      </w:r>
    </w:p>
    <w:p w:rsidR="00DF4DB3" w:rsidRDefault="00D738A4" w:rsidP="00DF4DB3">
      <w:pPr>
        <w:ind w:firstLine="14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C17A1F" w:rsidRPr="00C17A1F">
        <w:rPr>
          <w:b/>
          <w:i/>
          <w:sz w:val="24"/>
          <w:szCs w:val="24"/>
        </w:rPr>
        <w:t>. устанавливайте рычажные переключатели</w:t>
      </w:r>
      <w:r w:rsidR="00C17A1F" w:rsidRPr="00C17A1F">
        <w:rPr>
          <w:sz w:val="24"/>
          <w:szCs w:val="24"/>
        </w:rPr>
        <w:t xml:space="preserve"> на смесители вм</w:t>
      </w:r>
      <w:r w:rsidR="00C17A1F" w:rsidRPr="00C17A1F">
        <w:rPr>
          <w:sz w:val="24"/>
          <w:szCs w:val="24"/>
        </w:rPr>
        <w:t>е</w:t>
      </w:r>
      <w:r w:rsidR="00C17A1F" w:rsidRPr="00C17A1F">
        <w:rPr>
          <w:sz w:val="24"/>
          <w:szCs w:val="24"/>
        </w:rPr>
        <w:t>сто поворотных кранов, экономия воды 10-15% плюс удобство в по</w:t>
      </w:r>
      <w:r w:rsidR="00C17A1F" w:rsidRPr="00C17A1F">
        <w:rPr>
          <w:sz w:val="24"/>
          <w:szCs w:val="24"/>
        </w:rPr>
        <w:t>д</w:t>
      </w:r>
      <w:r w:rsidR="00C17A1F" w:rsidRPr="00C17A1F">
        <w:rPr>
          <w:sz w:val="24"/>
          <w:szCs w:val="24"/>
        </w:rPr>
        <w:t>боре</w:t>
      </w:r>
      <w:r w:rsidR="00DF4DB3">
        <w:rPr>
          <w:sz w:val="24"/>
          <w:szCs w:val="24"/>
        </w:rPr>
        <w:t xml:space="preserve"> </w:t>
      </w:r>
      <w:r w:rsidR="00C17A1F" w:rsidRPr="00C17A1F">
        <w:rPr>
          <w:sz w:val="24"/>
          <w:szCs w:val="24"/>
        </w:rPr>
        <w:t xml:space="preserve"> температуры;</w:t>
      </w:r>
    </w:p>
    <w:p w:rsidR="00C17A1F" w:rsidRPr="00C17A1F" w:rsidRDefault="00D738A4" w:rsidP="00DF4DB3">
      <w:pPr>
        <w:ind w:firstLine="142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C17A1F" w:rsidRPr="00DF4DB3">
        <w:rPr>
          <w:b/>
          <w:i/>
          <w:sz w:val="24"/>
          <w:szCs w:val="24"/>
        </w:rPr>
        <w:t>. применяйте двухкнопочные сливные бачки</w:t>
      </w:r>
      <w:r w:rsidR="00C17A1F" w:rsidRPr="00C17A1F">
        <w:rPr>
          <w:sz w:val="24"/>
          <w:szCs w:val="24"/>
        </w:rPr>
        <w:t>: в целом сокращ</w:t>
      </w:r>
      <w:r w:rsidR="00C17A1F" w:rsidRPr="00C17A1F">
        <w:rPr>
          <w:sz w:val="24"/>
          <w:szCs w:val="24"/>
        </w:rPr>
        <w:t>е</w:t>
      </w:r>
      <w:r w:rsidR="00C17A1F" w:rsidRPr="00C17A1F">
        <w:rPr>
          <w:sz w:val="24"/>
          <w:szCs w:val="24"/>
        </w:rPr>
        <w:t xml:space="preserve">ние потребления воды в 4 раза.  </w:t>
      </w:r>
    </w:p>
    <w:p w:rsidR="004F359A" w:rsidRDefault="004F359A" w:rsidP="002019F4">
      <w:pPr>
        <w:ind w:firstLine="142"/>
        <w:jc w:val="center"/>
        <w:rPr>
          <w:rFonts w:ascii="TrooverRoman" w:hAnsi="TrooverRoman"/>
          <w:sz w:val="24"/>
          <w:szCs w:val="24"/>
        </w:rPr>
      </w:pPr>
      <w:r>
        <w:rPr>
          <w:rFonts w:ascii="TrooverRoman" w:hAnsi="Troover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49530</wp:posOffset>
            </wp:positionV>
            <wp:extent cx="1367790" cy="866775"/>
            <wp:effectExtent l="19050" t="0" r="3810" b="0"/>
            <wp:wrapTight wrapText="bothSides">
              <wp:wrapPolygon edited="0">
                <wp:start x="-301" y="0"/>
                <wp:lineTo x="-301" y="21363"/>
                <wp:lineTo x="21660" y="21363"/>
                <wp:lineTo x="21660" y="0"/>
                <wp:lineTo x="-301" y="0"/>
              </wp:wrapPolygon>
            </wp:wrapTight>
            <wp:docPr id="4" name="Рисунок 3" descr="C:\Documents and Settings\Admin\Рабочий стол\121888485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218884850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A1F" w:rsidRPr="00C17A1F" w:rsidRDefault="00C17A1F" w:rsidP="002019F4">
      <w:pPr>
        <w:ind w:firstLine="142"/>
        <w:jc w:val="center"/>
        <w:rPr>
          <w:rFonts w:ascii="TrooverRoman" w:hAnsi="TrooverRoman"/>
          <w:sz w:val="24"/>
          <w:szCs w:val="24"/>
        </w:rPr>
      </w:pPr>
      <w:r w:rsidRPr="00C17A1F">
        <w:rPr>
          <w:rFonts w:ascii="TrooverRoman" w:hAnsi="TrooverRoman"/>
          <w:sz w:val="24"/>
          <w:szCs w:val="24"/>
        </w:rPr>
        <w:t>Экономия тепла:</w:t>
      </w:r>
    </w:p>
    <w:p w:rsidR="004F359A" w:rsidRDefault="004F359A" w:rsidP="005D0910">
      <w:pPr>
        <w:ind w:firstLine="142"/>
        <w:jc w:val="both"/>
        <w:rPr>
          <w:b/>
          <w:i/>
          <w:sz w:val="24"/>
          <w:szCs w:val="24"/>
        </w:rPr>
      </w:pPr>
    </w:p>
    <w:p w:rsidR="004F359A" w:rsidRDefault="004F359A" w:rsidP="005D0910">
      <w:pPr>
        <w:ind w:firstLine="142"/>
        <w:jc w:val="both"/>
        <w:rPr>
          <w:b/>
          <w:i/>
          <w:sz w:val="24"/>
          <w:szCs w:val="24"/>
        </w:rPr>
      </w:pPr>
    </w:p>
    <w:p w:rsidR="00C17A1F" w:rsidRP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b/>
          <w:i/>
          <w:sz w:val="24"/>
          <w:szCs w:val="24"/>
        </w:rPr>
        <w:t>1. заделка щелей</w:t>
      </w:r>
      <w:r w:rsidRPr="00C17A1F">
        <w:rPr>
          <w:sz w:val="24"/>
          <w:szCs w:val="24"/>
        </w:rPr>
        <w:t xml:space="preserve"> в оконных р</w:t>
      </w:r>
      <w:r w:rsidRPr="00C17A1F">
        <w:rPr>
          <w:sz w:val="24"/>
          <w:szCs w:val="24"/>
        </w:rPr>
        <w:t>а</w:t>
      </w:r>
      <w:r w:rsidRPr="00C17A1F">
        <w:rPr>
          <w:sz w:val="24"/>
          <w:szCs w:val="24"/>
        </w:rPr>
        <w:t>мах и дверных проемах;</w:t>
      </w:r>
    </w:p>
    <w:p w:rsidR="00C17A1F" w:rsidRDefault="00C17A1F" w:rsidP="005D0910">
      <w:pPr>
        <w:ind w:firstLine="142"/>
        <w:jc w:val="both"/>
        <w:rPr>
          <w:sz w:val="24"/>
          <w:szCs w:val="24"/>
        </w:rPr>
      </w:pPr>
      <w:r w:rsidRPr="00C17A1F">
        <w:rPr>
          <w:b/>
          <w:i/>
          <w:sz w:val="24"/>
          <w:szCs w:val="24"/>
        </w:rPr>
        <w:t>2. установка новых</w:t>
      </w:r>
      <w:r w:rsidRPr="00C17A1F">
        <w:rPr>
          <w:sz w:val="24"/>
          <w:szCs w:val="24"/>
        </w:rPr>
        <w:t xml:space="preserve"> </w:t>
      </w:r>
      <w:r w:rsidRPr="00C17A1F">
        <w:rPr>
          <w:b/>
          <w:i/>
          <w:sz w:val="24"/>
          <w:szCs w:val="24"/>
        </w:rPr>
        <w:t>окон</w:t>
      </w:r>
      <w:r w:rsidRPr="00C17A1F">
        <w:rPr>
          <w:sz w:val="24"/>
          <w:szCs w:val="24"/>
        </w:rPr>
        <w:t xml:space="preserve"> (пл</w:t>
      </w:r>
      <w:r w:rsidRPr="00C17A1F">
        <w:rPr>
          <w:sz w:val="24"/>
          <w:szCs w:val="24"/>
        </w:rPr>
        <w:t>а</w:t>
      </w:r>
      <w:r w:rsidRPr="00C17A1F">
        <w:rPr>
          <w:sz w:val="24"/>
          <w:szCs w:val="24"/>
        </w:rPr>
        <w:t>стиковых или деревянных) с мн</w:t>
      </w:r>
      <w:r w:rsidRPr="00C17A1F">
        <w:rPr>
          <w:sz w:val="24"/>
          <w:szCs w:val="24"/>
        </w:rPr>
        <w:t>о</w:t>
      </w:r>
      <w:r w:rsidRPr="00C17A1F">
        <w:rPr>
          <w:sz w:val="24"/>
          <w:szCs w:val="24"/>
        </w:rPr>
        <w:t>гокамерными стеклопакетами;</w:t>
      </w:r>
    </w:p>
    <w:p w:rsidR="00C17A1F" w:rsidRDefault="00C17A1F" w:rsidP="005D0910">
      <w:pPr>
        <w:ind w:firstLine="142"/>
        <w:jc w:val="both"/>
        <w:rPr>
          <w:b/>
          <w:i/>
          <w:sz w:val="24"/>
          <w:szCs w:val="24"/>
        </w:rPr>
      </w:pPr>
      <w:r w:rsidRPr="00C17A1F">
        <w:rPr>
          <w:b/>
          <w:i/>
          <w:sz w:val="24"/>
          <w:szCs w:val="24"/>
        </w:rPr>
        <w:t>3.</w:t>
      </w:r>
      <w:r>
        <w:rPr>
          <w:b/>
          <w:i/>
          <w:sz w:val="24"/>
          <w:szCs w:val="24"/>
        </w:rPr>
        <w:t xml:space="preserve"> </w:t>
      </w:r>
      <w:r w:rsidRPr="00C17A1F">
        <w:rPr>
          <w:b/>
          <w:i/>
          <w:sz w:val="24"/>
          <w:szCs w:val="24"/>
        </w:rPr>
        <w:t>замена радиаторов;</w:t>
      </w:r>
    </w:p>
    <w:p w:rsidR="00BE2C60" w:rsidRDefault="00C17A1F" w:rsidP="005D0910">
      <w:pPr>
        <w:ind w:firstLine="142"/>
        <w:jc w:val="both"/>
        <w:rPr>
          <w:b/>
          <w:i/>
          <w:sz w:val="24"/>
          <w:szCs w:val="24"/>
        </w:rPr>
      </w:pPr>
      <w:r w:rsidRPr="00C17A1F">
        <w:rPr>
          <w:b/>
          <w:i/>
          <w:sz w:val="24"/>
          <w:szCs w:val="24"/>
        </w:rPr>
        <w:t xml:space="preserve">4. установка </w:t>
      </w:r>
      <w:proofErr w:type="gramStart"/>
      <w:r w:rsidRPr="00C17A1F">
        <w:rPr>
          <w:b/>
          <w:i/>
          <w:sz w:val="24"/>
          <w:szCs w:val="24"/>
        </w:rPr>
        <w:t>поквартирных</w:t>
      </w:r>
      <w:proofErr w:type="gramEnd"/>
      <w:r w:rsidRPr="00C17A1F">
        <w:rPr>
          <w:b/>
          <w:i/>
          <w:sz w:val="24"/>
          <w:szCs w:val="24"/>
        </w:rPr>
        <w:t xml:space="preserve"> т</w:t>
      </w:r>
      <w:r w:rsidRPr="00C17A1F">
        <w:rPr>
          <w:b/>
          <w:i/>
          <w:sz w:val="24"/>
          <w:szCs w:val="24"/>
        </w:rPr>
        <w:t>е</w:t>
      </w:r>
      <w:r w:rsidRPr="00C17A1F">
        <w:rPr>
          <w:b/>
          <w:i/>
          <w:sz w:val="24"/>
          <w:szCs w:val="24"/>
        </w:rPr>
        <w:t>плосчетчиков</w:t>
      </w:r>
      <w:r w:rsidRPr="00C17A1F">
        <w:rPr>
          <w:sz w:val="24"/>
          <w:szCs w:val="24"/>
        </w:rPr>
        <w:t xml:space="preserve"> поможет нам рег</w:t>
      </w:r>
      <w:r w:rsidRPr="00C17A1F">
        <w:rPr>
          <w:sz w:val="24"/>
          <w:szCs w:val="24"/>
        </w:rPr>
        <w:t>у</w:t>
      </w:r>
      <w:r w:rsidRPr="00C17A1F">
        <w:rPr>
          <w:sz w:val="24"/>
          <w:szCs w:val="24"/>
        </w:rPr>
        <w:t>лировать температуру не форто</w:t>
      </w:r>
      <w:r w:rsidRPr="00C17A1F">
        <w:rPr>
          <w:sz w:val="24"/>
          <w:szCs w:val="24"/>
        </w:rPr>
        <w:t>ч</w:t>
      </w:r>
      <w:r w:rsidRPr="00C17A1F">
        <w:rPr>
          <w:sz w:val="24"/>
          <w:szCs w:val="24"/>
        </w:rPr>
        <w:t>кой, а вентилями-термостатами, установленными на радиаторы</w:t>
      </w:r>
      <w:r w:rsidRPr="00C17A1F">
        <w:rPr>
          <w:b/>
          <w:i/>
          <w:sz w:val="24"/>
          <w:szCs w:val="24"/>
        </w:rPr>
        <w:t>.</w:t>
      </w:r>
    </w:p>
    <w:p w:rsidR="00432951" w:rsidRDefault="00BE2C60">
      <w:pPr>
        <w:spacing w:after="200"/>
        <w:ind w:firstLine="0"/>
        <w:rPr>
          <w:b/>
          <w:i/>
          <w:sz w:val="24"/>
          <w:szCs w:val="24"/>
        </w:rPr>
        <w:sectPr w:rsidR="00432951" w:rsidSect="004F359A">
          <w:pgSz w:w="16838" w:h="11906" w:orient="landscape"/>
          <w:pgMar w:top="284" w:right="253" w:bottom="426" w:left="284" w:header="708" w:footer="708" w:gutter="0"/>
          <w:cols w:num="4" w:space="519"/>
          <w:docGrid w:linePitch="381"/>
        </w:sectPr>
      </w:pPr>
      <w:r>
        <w:rPr>
          <w:b/>
          <w:i/>
          <w:sz w:val="24"/>
          <w:szCs w:val="24"/>
        </w:rPr>
        <w:br w:type="page"/>
      </w:r>
    </w:p>
    <w:p w:rsidR="003F3144" w:rsidRDefault="003F3144" w:rsidP="00432951">
      <w:pPr>
        <w:ind w:firstLine="0"/>
        <w:rPr>
          <w:sz w:val="24"/>
          <w:szCs w:val="24"/>
        </w:rPr>
      </w:pPr>
    </w:p>
    <w:p w:rsidR="003F3144" w:rsidRDefault="003F3144" w:rsidP="00432951">
      <w:pPr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28825" cy="1826614"/>
            <wp:effectExtent l="19050" t="0" r="9525" b="0"/>
            <wp:docPr id="11" name="Рисунок 5" descr="C:\Documents and Settings\Admin\Рабочий стол\w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w-hou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7000" contrast="28000"/>
                    </a:blip>
                    <a:srcRect l="8819" t="15118" r="7559" b="1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2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144" w:rsidRDefault="003F3144" w:rsidP="00432951">
      <w:pPr>
        <w:ind w:firstLine="0"/>
        <w:rPr>
          <w:sz w:val="24"/>
          <w:szCs w:val="24"/>
        </w:rPr>
      </w:pPr>
    </w:p>
    <w:p w:rsidR="003F3144" w:rsidRDefault="003F3144" w:rsidP="00432951">
      <w:pPr>
        <w:ind w:firstLine="0"/>
        <w:rPr>
          <w:sz w:val="24"/>
          <w:szCs w:val="24"/>
        </w:rPr>
      </w:pPr>
    </w:p>
    <w:p w:rsidR="00432951" w:rsidRPr="00EE6EA0" w:rsidRDefault="00432951" w:rsidP="00EE6EA0">
      <w:pPr>
        <w:ind w:left="142" w:firstLine="0"/>
        <w:jc w:val="center"/>
        <w:rPr>
          <w:szCs w:val="28"/>
        </w:rPr>
      </w:pPr>
      <w:r w:rsidRPr="00EE6EA0">
        <w:rPr>
          <w:szCs w:val="28"/>
        </w:rPr>
        <w:t>И тепло не упустите,</w:t>
      </w:r>
      <w:r w:rsidRPr="00EE6EA0">
        <w:rPr>
          <w:szCs w:val="28"/>
        </w:rPr>
        <w:br/>
        <w:t>бережно его храните</w:t>
      </w:r>
      <w:r w:rsidR="003F3144" w:rsidRPr="00EE6EA0">
        <w:rPr>
          <w:szCs w:val="28"/>
        </w:rPr>
        <w:t>.</w:t>
      </w:r>
      <w:r w:rsidR="003F3144" w:rsidRPr="00EE6EA0">
        <w:rPr>
          <w:szCs w:val="28"/>
        </w:rPr>
        <w:br/>
      </w:r>
      <w:r w:rsidR="00EE6EA0" w:rsidRPr="00EE6EA0">
        <w:rPr>
          <w:szCs w:val="28"/>
        </w:rPr>
        <w:t>Окна плотно закрывайте, с</w:t>
      </w:r>
      <w:r w:rsidRPr="00EE6EA0">
        <w:rPr>
          <w:szCs w:val="28"/>
        </w:rPr>
        <w:t>квозняков не запускай</w:t>
      </w:r>
      <w:r w:rsidR="00EE6EA0" w:rsidRPr="00EE6EA0">
        <w:rPr>
          <w:szCs w:val="28"/>
        </w:rPr>
        <w:t>т</w:t>
      </w:r>
      <w:r w:rsidRPr="00EE6EA0">
        <w:rPr>
          <w:szCs w:val="28"/>
        </w:rPr>
        <w:t>е</w:t>
      </w:r>
      <w:r w:rsidR="00EE6EA0" w:rsidRPr="00EE6EA0">
        <w:rPr>
          <w:szCs w:val="28"/>
        </w:rPr>
        <w:t>.</w:t>
      </w:r>
    </w:p>
    <w:p w:rsidR="00432951" w:rsidRPr="003F3144" w:rsidRDefault="00432951" w:rsidP="00702681">
      <w:pPr>
        <w:ind w:left="142" w:firstLine="0"/>
        <w:rPr>
          <w:sz w:val="32"/>
          <w:szCs w:val="32"/>
        </w:rPr>
      </w:pPr>
    </w:p>
    <w:p w:rsidR="003F3144" w:rsidRPr="003F3144" w:rsidRDefault="003F3144" w:rsidP="00702681">
      <w:pPr>
        <w:ind w:left="142" w:firstLine="0"/>
        <w:rPr>
          <w:sz w:val="32"/>
          <w:szCs w:val="32"/>
        </w:rPr>
      </w:pPr>
    </w:p>
    <w:p w:rsidR="003F3144" w:rsidRPr="003F3144" w:rsidRDefault="003F3144" w:rsidP="00702681">
      <w:pPr>
        <w:ind w:left="142" w:firstLine="0"/>
        <w:rPr>
          <w:sz w:val="32"/>
          <w:szCs w:val="32"/>
        </w:rPr>
      </w:pPr>
    </w:p>
    <w:p w:rsidR="003F3144" w:rsidRPr="003F3144" w:rsidRDefault="003F3144" w:rsidP="00702681">
      <w:pPr>
        <w:ind w:left="142" w:firstLine="0"/>
        <w:rPr>
          <w:sz w:val="32"/>
          <w:szCs w:val="32"/>
        </w:rPr>
      </w:pPr>
    </w:p>
    <w:p w:rsidR="003F3144" w:rsidRPr="00E96123" w:rsidRDefault="00432951" w:rsidP="00702681">
      <w:pPr>
        <w:ind w:left="142" w:firstLine="0"/>
        <w:rPr>
          <w:b/>
          <w:i/>
          <w:sz w:val="32"/>
          <w:szCs w:val="32"/>
        </w:rPr>
      </w:pPr>
      <w:r w:rsidRPr="00E96123">
        <w:rPr>
          <w:b/>
          <w:i/>
          <w:sz w:val="32"/>
          <w:szCs w:val="32"/>
        </w:rPr>
        <w:t>Сэкономите на этом –</w:t>
      </w:r>
    </w:p>
    <w:p w:rsidR="00E96123" w:rsidRPr="00E96123" w:rsidRDefault="00E96123" w:rsidP="00702681">
      <w:pPr>
        <w:ind w:left="142"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432951" w:rsidRPr="00E96123">
        <w:rPr>
          <w:b/>
          <w:i/>
          <w:sz w:val="32"/>
          <w:szCs w:val="32"/>
        </w:rPr>
        <w:t>будет вам</w:t>
      </w:r>
    </w:p>
    <w:p w:rsidR="00432951" w:rsidRPr="00E96123" w:rsidRDefault="00E96123" w:rsidP="00702681">
      <w:pPr>
        <w:ind w:left="142"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="00432951" w:rsidRPr="00E96123">
        <w:rPr>
          <w:b/>
          <w:i/>
          <w:sz w:val="32"/>
          <w:szCs w:val="32"/>
        </w:rPr>
        <w:t>путевка летом!!!</w:t>
      </w:r>
      <w:r w:rsidR="00432951" w:rsidRPr="00E96123">
        <w:rPr>
          <w:b/>
          <w:i/>
          <w:sz w:val="32"/>
          <w:szCs w:val="32"/>
        </w:rPr>
        <w:br/>
      </w:r>
    </w:p>
    <w:p w:rsidR="00BE2C60" w:rsidRDefault="00BE2C60" w:rsidP="00432951">
      <w:pPr>
        <w:pStyle w:val="a5"/>
        <w:shd w:val="clear" w:color="auto" w:fill="FFFFFF"/>
        <w:spacing w:before="0" w:beforeAutospacing="0" w:after="0" w:afterAutospacing="0" w:line="360" w:lineRule="atLeast"/>
        <w:ind w:firstLine="225"/>
      </w:pPr>
      <w:r>
        <w:br w:type="column"/>
      </w:r>
    </w:p>
    <w:p w:rsidR="0055011F" w:rsidRDefault="0055011F" w:rsidP="003F3144">
      <w:pPr>
        <w:pStyle w:val="a5"/>
        <w:shd w:val="clear" w:color="auto" w:fill="FFFFFF"/>
        <w:spacing w:before="0" w:beforeAutospacing="0" w:after="0" w:afterAutospacing="0" w:line="360" w:lineRule="auto"/>
        <w:ind w:firstLine="225"/>
        <w:rPr>
          <w:rFonts w:ascii="a_AlgeriusCapsNr" w:hAnsi="a_AlgeriusCapsNr"/>
          <w:sz w:val="28"/>
          <w:szCs w:val="28"/>
        </w:rPr>
      </w:pPr>
    </w:p>
    <w:p w:rsidR="0055011F" w:rsidRDefault="0055011F" w:rsidP="003F3144">
      <w:pPr>
        <w:pStyle w:val="a5"/>
        <w:shd w:val="clear" w:color="auto" w:fill="FFFFFF"/>
        <w:spacing w:before="0" w:beforeAutospacing="0" w:after="0" w:afterAutospacing="0" w:line="360" w:lineRule="auto"/>
        <w:ind w:firstLine="225"/>
        <w:rPr>
          <w:rFonts w:ascii="a_AlgeriusCapsNr" w:hAnsi="a_AlgeriusCapsNr"/>
          <w:sz w:val="28"/>
          <w:szCs w:val="28"/>
        </w:rPr>
      </w:pPr>
    </w:p>
    <w:p w:rsidR="0055011F" w:rsidRDefault="0055011F" w:rsidP="003F3144">
      <w:pPr>
        <w:pStyle w:val="a5"/>
        <w:shd w:val="clear" w:color="auto" w:fill="FFFFFF"/>
        <w:spacing w:before="0" w:beforeAutospacing="0" w:after="0" w:afterAutospacing="0" w:line="360" w:lineRule="auto"/>
        <w:ind w:firstLine="225"/>
        <w:rPr>
          <w:rFonts w:ascii="a_AlgeriusCapsNr" w:hAnsi="a_AlgeriusCapsNr"/>
          <w:sz w:val="28"/>
          <w:szCs w:val="28"/>
        </w:rPr>
      </w:pPr>
    </w:p>
    <w:p w:rsidR="0055011F" w:rsidRDefault="0055011F" w:rsidP="003F3144">
      <w:pPr>
        <w:pStyle w:val="a5"/>
        <w:shd w:val="clear" w:color="auto" w:fill="FFFFFF"/>
        <w:spacing w:before="0" w:beforeAutospacing="0" w:after="0" w:afterAutospacing="0" w:line="360" w:lineRule="auto"/>
        <w:ind w:firstLine="225"/>
        <w:rPr>
          <w:rFonts w:ascii="a_AlgeriusCapsNr" w:hAnsi="a_AlgeriusCapsNr"/>
          <w:sz w:val="28"/>
          <w:szCs w:val="28"/>
        </w:rPr>
      </w:pPr>
    </w:p>
    <w:p w:rsidR="0055011F" w:rsidRDefault="0055011F" w:rsidP="003F3144">
      <w:pPr>
        <w:pStyle w:val="a5"/>
        <w:shd w:val="clear" w:color="auto" w:fill="FFFFFF"/>
        <w:spacing w:before="0" w:beforeAutospacing="0" w:after="0" w:afterAutospacing="0" w:line="360" w:lineRule="auto"/>
        <w:ind w:firstLine="225"/>
        <w:rPr>
          <w:rFonts w:ascii="a_AlgeriusCapsNr" w:hAnsi="a_AlgeriusCapsNr"/>
          <w:sz w:val="28"/>
          <w:szCs w:val="28"/>
        </w:rPr>
      </w:pPr>
    </w:p>
    <w:p w:rsidR="0055011F" w:rsidRDefault="0055011F" w:rsidP="003F3144">
      <w:pPr>
        <w:pStyle w:val="a5"/>
        <w:shd w:val="clear" w:color="auto" w:fill="FFFFFF"/>
        <w:spacing w:before="0" w:beforeAutospacing="0" w:after="0" w:afterAutospacing="0" w:line="360" w:lineRule="auto"/>
        <w:ind w:firstLine="225"/>
        <w:rPr>
          <w:rFonts w:ascii="a_AlgeriusCapsNr" w:hAnsi="a_AlgeriusCapsNr"/>
          <w:sz w:val="28"/>
          <w:szCs w:val="28"/>
        </w:rPr>
      </w:pPr>
    </w:p>
    <w:p w:rsidR="0055011F" w:rsidRDefault="0055011F" w:rsidP="003F3144">
      <w:pPr>
        <w:pStyle w:val="a5"/>
        <w:shd w:val="clear" w:color="auto" w:fill="FFFFFF"/>
        <w:spacing w:before="0" w:beforeAutospacing="0" w:after="0" w:afterAutospacing="0" w:line="360" w:lineRule="auto"/>
        <w:ind w:firstLine="225"/>
        <w:rPr>
          <w:rFonts w:ascii="a_AlgeriusCapsNr" w:hAnsi="a_AlgeriusCapsNr"/>
          <w:sz w:val="28"/>
          <w:szCs w:val="28"/>
        </w:rPr>
      </w:pPr>
    </w:p>
    <w:p w:rsidR="00BE2C60" w:rsidRDefault="00BE2C60" w:rsidP="003F3144">
      <w:pPr>
        <w:pStyle w:val="a5"/>
        <w:shd w:val="clear" w:color="auto" w:fill="FFFFFF"/>
        <w:spacing w:before="0" w:beforeAutospacing="0" w:after="0" w:afterAutospacing="0" w:line="360" w:lineRule="auto"/>
        <w:ind w:firstLine="225"/>
        <w:rPr>
          <w:rFonts w:ascii="Georgia" w:hAnsi="Georgia"/>
          <w:color w:val="666666"/>
          <w:sz w:val="20"/>
          <w:szCs w:val="20"/>
        </w:rPr>
      </w:pPr>
      <w:r w:rsidRPr="003F3144">
        <w:rPr>
          <w:rFonts w:ascii="a_AlgeriusCapsNr" w:hAnsi="a_AlgeriusCapsNr"/>
          <w:sz w:val="28"/>
          <w:szCs w:val="28"/>
        </w:rPr>
        <w:t>На первый взгляд то, о чем мы говорим - мелочи жизни. А если суммировать весь возможный перерасход, например, за год, то получится внушительная сумма в тысячи рублей</w:t>
      </w:r>
      <w:r w:rsidR="005F1603">
        <w:rPr>
          <w:rFonts w:ascii="a_AlgeriusCapsNr" w:hAnsi="a_AlgeriusCapsNr"/>
          <w:sz w:val="28"/>
          <w:szCs w:val="28"/>
        </w:rPr>
        <w:t>!!!</w:t>
      </w:r>
      <w:r w:rsidRPr="003F3144">
        <w:rPr>
          <w:rFonts w:ascii="a_AlgeriusCapsNr" w:hAnsi="a_AlgeriusCapsNr"/>
          <w:sz w:val="28"/>
          <w:szCs w:val="28"/>
        </w:rPr>
        <w:t xml:space="preserve"> </w:t>
      </w:r>
    </w:p>
    <w:p w:rsidR="00C17A1F" w:rsidRDefault="00C17A1F" w:rsidP="00432951">
      <w:pPr>
        <w:ind w:firstLine="142"/>
        <w:rPr>
          <w:sz w:val="24"/>
          <w:szCs w:val="24"/>
        </w:rPr>
      </w:pPr>
    </w:p>
    <w:p w:rsidR="003F3144" w:rsidRDefault="003F3144" w:rsidP="00432951">
      <w:pPr>
        <w:ind w:firstLine="142"/>
        <w:rPr>
          <w:sz w:val="24"/>
          <w:szCs w:val="24"/>
        </w:rPr>
      </w:pPr>
    </w:p>
    <w:p w:rsidR="003F3144" w:rsidRDefault="003F3144" w:rsidP="00432951">
      <w:pPr>
        <w:ind w:firstLine="142"/>
        <w:rPr>
          <w:sz w:val="24"/>
          <w:szCs w:val="24"/>
        </w:rPr>
      </w:pPr>
    </w:p>
    <w:p w:rsidR="00253604" w:rsidRDefault="00253604" w:rsidP="00253604">
      <w:pPr>
        <w:spacing w:line="360" w:lineRule="auto"/>
        <w:ind w:firstLine="142"/>
        <w:rPr>
          <w:sz w:val="24"/>
          <w:szCs w:val="24"/>
        </w:rPr>
      </w:pPr>
    </w:p>
    <w:p w:rsidR="0055011F" w:rsidRDefault="0055011F" w:rsidP="00253604">
      <w:pPr>
        <w:shd w:val="clear" w:color="auto" w:fill="FFFFFF"/>
        <w:spacing w:line="360" w:lineRule="auto"/>
        <w:ind w:firstLine="0"/>
        <w:jc w:val="center"/>
        <w:outlineLvl w:val="0"/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55011F" w:rsidRDefault="0055011F" w:rsidP="00253604">
      <w:pPr>
        <w:shd w:val="clear" w:color="auto" w:fill="FFFFFF"/>
        <w:spacing w:line="360" w:lineRule="auto"/>
        <w:ind w:firstLine="0"/>
        <w:jc w:val="center"/>
        <w:outlineLvl w:val="0"/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55011F" w:rsidRPr="00964F8C" w:rsidRDefault="0055011F" w:rsidP="00253604">
      <w:pPr>
        <w:shd w:val="clear" w:color="auto" w:fill="FFFFFF"/>
        <w:spacing w:line="360" w:lineRule="auto"/>
        <w:ind w:firstLine="0"/>
        <w:jc w:val="center"/>
        <w:outlineLvl w:val="0"/>
        <w:rPr>
          <w:rFonts w:ascii="a_AlbionicTtlRg&amp;Bt" w:eastAsia="Times New Roman" w:hAnsi="a_AlbionicTtlRg&amp;Bt" w:cs="Times New Roman"/>
          <w:bCs/>
          <w:color w:val="000000"/>
          <w:kern w:val="36"/>
          <w:sz w:val="26"/>
          <w:szCs w:val="26"/>
          <w:lang w:eastAsia="ru-RU"/>
        </w:rPr>
      </w:pPr>
    </w:p>
    <w:p w:rsidR="00964F8C" w:rsidRDefault="00964F8C" w:rsidP="00964F8C">
      <w:pPr>
        <w:shd w:val="clear" w:color="auto" w:fill="FFFFFF"/>
        <w:spacing w:line="240" w:lineRule="auto"/>
        <w:ind w:left="2552" w:firstLine="142"/>
        <w:outlineLvl w:val="0"/>
        <w:rPr>
          <w:rFonts w:asciiTheme="minorHAnsi" w:eastAsia="Times New Roman" w:hAnsiTheme="minorHAnsi" w:cstheme="minorHAnsi"/>
          <w:bCs/>
          <w:i/>
          <w:color w:val="000000"/>
          <w:kern w:val="36"/>
          <w:sz w:val="16"/>
          <w:szCs w:val="16"/>
          <w:lang w:eastAsia="ru-RU"/>
        </w:rPr>
      </w:pPr>
    </w:p>
    <w:p w:rsidR="00964F8C" w:rsidRDefault="00964F8C" w:rsidP="00964F8C">
      <w:pPr>
        <w:shd w:val="clear" w:color="auto" w:fill="FFFFFF"/>
        <w:spacing w:line="240" w:lineRule="auto"/>
        <w:ind w:left="2552" w:firstLine="142"/>
        <w:outlineLvl w:val="0"/>
        <w:rPr>
          <w:rFonts w:asciiTheme="minorHAnsi" w:eastAsia="Times New Roman" w:hAnsiTheme="minorHAnsi" w:cstheme="minorHAnsi"/>
          <w:bCs/>
          <w:i/>
          <w:color w:val="000000"/>
          <w:kern w:val="36"/>
          <w:sz w:val="16"/>
          <w:szCs w:val="16"/>
          <w:lang w:eastAsia="ru-RU"/>
        </w:rPr>
      </w:pPr>
    </w:p>
    <w:p w:rsidR="00964F8C" w:rsidRDefault="00964F8C" w:rsidP="001A5244">
      <w:pPr>
        <w:shd w:val="clear" w:color="auto" w:fill="FFFFFF"/>
        <w:spacing w:line="240" w:lineRule="auto"/>
        <w:ind w:left="2127" w:right="235" w:firstLine="141"/>
        <w:outlineLvl w:val="0"/>
        <w:rPr>
          <w:rFonts w:asciiTheme="minorHAnsi" w:eastAsia="Times New Roman" w:hAnsiTheme="minorHAnsi" w:cstheme="minorHAnsi"/>
          <w:bCs/>
          <w:i/>
          <w:color w:val="000000"/>
          <w:kern w:val="36"/>
          <w:sz w:val="16"/>
          <w:szCs w:val="16"/>
          <w:lang w:eastAsia="ru-RU"/>
        </w:rPr>
      </w:pPr>
    </w:p>
    <w:p w:rsidR="0055011F" w:rsidRPr="00964F8C" w:rsidRDefault="00964F8C" w:rsidP="001A5244">
      <w:pPr>
        <w:shd w:val="clear" w:color="auto" w:fill="FFFFFF"/>
        <w:spacing w:line="240" w:lineRule="auto"/>
        <w:ind w:left="2127" w:right="235" w:firstLine="283"/>
        <w:outlineLvl w:val="0"/>
        <w:rPr>
          <w:rFonts w:asciiTheme="minorHAnsi" w:eastAsia="Times New Roman" w:hAnsiTheme="minorHAnsi" w:cstheme="minorHAnsi"/>
          <w:bCs/>
          <w:i/>
          <w:color w:val="000000"/>
          <w:kern w:val="36"/>
          <w:sz w:val="16"/>
          <w:szCs w:val="16"/>
          <w:lang w:eastAsia="ru-RU"/>
        </w:rPr>
      </w:pPr>
      <w:r w:rsidRPr="00964F8C">
        <w:rPr>
          <w:rFonts w:asciiTheme="minorHAnsi" w:eastAsia="Times New Roman" w:hAnsiTheme="minorHAnsi" w:cstheme="minorHAnsi"/>
          <w:bCs/>
          <w:i/>
          <w:color w:val="000000"/>
          <w:kern w:val="36"/>
          <w:sz w:val="16"/>
          <w:szCs w:val="16"/>
          <w:lang w:eastAsia="ru-RU"/>
        </w:rPr>
        <w:t>Авторы:</w:t>
      </w:r>
    </w:p>
    <w:p w:rsidR="00964F8C" w:rsidRPr="00964F8C" w:rsidRDefault="00964F8C" w:rsidP="001A5244">
      <w:pPr>
        <w:shd w:val="clear" w:color="auto" w:fill="FFFFFF"/>
        <w:spacing w:line="240" w:lineRule="auto"/>
        <w:ind w:left="2127" w:right="235" w:firstLine="141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</w:pPr>
      <w:r w:rsidRPr="00964F8C"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  <w:t>Москалев Роман,</w:t>
      </w:r>
    </w:p>
    <w:p w:rsidR="00964F8C" w:rsidRPr="00964F8C" w:rsidRDefault="00964F8C" w:rsidP="001A5244">
      <w:pPr>
        <w:shd w:val="clear" w:color="auto" w:fill="FFFFFF"/>
        <w:spacing w:line="240" w:lineRule="auto"/>
        <w:ind w:left="2127" w:right="235" w:firstLine="141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</w:pPr>
      <w:r w:rsidRPr="00964F8C"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  <w:t>Чуприна Анастасия</w:t>
      </w:r>
    </w:p>
    <w:p w:rsidR="00964F8C" w:rsidRPr="00964F8C" w:rsidRDefault="00964F8C" w:rsidP="001A5244">
      <w:pPr>
        <w:shd w:val="clear" w:color="auto" w:fill="FFFFFF"/>
        <w:spacing w:line="240" w:lineRule="auto"/>
        <w:ind w:left="2127" w:right="235" w:firstLine="283"/>
        <w:outlineLvl w:val="0"/>
        <w:rPr>
          <w:rFonts w:asciiTheme="minorHAnsi" w:eastAsia="Times New Roman" w:hAnsiTheme="minorHAnsi" w:cstheme="minorHAnsi"/>
          <w:bCs/>
          <w:i/>
          <w:color w:val="000000"/>
          <w:kern w:val="36"/>
          <w:sz w:val="16"/>
          <w:szCs w:val="16"/>
          <w:lang w:eastAsia="ru-RU"/>
        </w:rPr>
      </w:pPr>
      <w:r w:rsidRPr="00964F8C">
        <w:rPr>
          <w:rFonts w:asciiTheme="minorHAnsi" w:eastAsia="Times New Roman" w:hAnsiTheme="minorHAnsi" w:cstheme="minorHAnsi"/>
          <w:bCs/>
          <w:i/>
          <w:color w:val="000000"/>
          <w:kern w:val="36"/>
          <w:sz w:val="16"/>
          <w:szCs w:val="16"/>
          <w:lang w:eastAsia="ru-RU"/>
        </w:rPr>
        <w:t xml:space="preserve">Печать: </w:t>
      </w:r>
    </w:p>
    <w:p w:rsidR="00964F8C" w:rsidRDefault="0055011F" w:rsidP="001A5244">
      <w:pPr>
        <w:shd w:val="clear" w:color="auto" w:fill="FFFFFF"/>
        <w:spacing w:line="240" w:lineRule="auto"/>
        <w:ind w:left="2127" w:right="235" w:firstLine="141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</w:pPr>
      <w:r w:rsidRPr="00964F8C"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  <w:t xml:space="preserve"> ГУДО </w:t>
      </w:r>
      <w:r w:rsidR="00964F8C"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  <w:t xml:space="preserve"> </w:t>
      </w:r>
      <w:r w:rsidRPr="00964F8C"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  <w:t xml:space="preserve">«Областной </w:t>
      </w:r>
    </w:p>
    <w:p w:rsidR="0055011F" w:rsidRPr="00964F8C" w:rsidRDefault="0055011F" w:rsidP="001A5244">
      <w:pPr>
        <w:shd w:val="clear" w:color="auto" w:fill="FFFFFF"/>
        <w:spacing w:line="240" w:lineRule="auto"/>
        <w:ind w:left="2127" w:right="235" w:firstLine="141"/>
        <w:outlineLvl w:val="0"/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</w:pPr>
      <w:r w:rsidRPr="00964F8C">
        <w:rPr>
          <w:rFonts w:asciiTheme="minorHAnsi" w:eastAsia="Times New Roman" w:hAnsiTheme="minorHAnsi" w:cstheme="minorHAnsi"/>
          <w:bCs/>
          <w:color w:val="000000"/>
          <w:kern w:val="36"/>
          <w:sz w:val="16"/>
          <w:szCs w:val="16"/>
          <w:lang w:eastAsia="ru-RU"/>
        </w:rPr>
        <w:t>центр творчества»</w:t>
      </w:r>
    </w:p>
    <w:p w:rsidR="003F3144" w:rsidRDefault="00DF4DB3" w:rsidP="00253604">
      <w:pPr>
        <w:shd w:val="clear" w:color="auto" w:fill="FFFFFF"/>
        <w:spacing w:line="360" w:lineRule="auto"/>
        <w:ind w:firstLine="0"/>
        <w:jc w:val="center"/>
        <w:outlineLvl w:val="0"/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a_AlbionicTtlRg&amp;Bt" w:eastAsia="Times New Roman" w:hAnsi="a_AlbionicTtlRg&amp;Bt" w:cs="Times New Roman"/>
          <w:b/>
          <w:bCs/>
          <w:noProof/>
          <w:color w:val="000000"/>
          <w:kern w:val="36"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-6770370</wp:posOffset>
            </wp:positionV>
            <wp:extent cx="1656080" cy="1109345"/>
            <wp:effectExtent l="57150" t="76200" r="39370" b="52705"/>
            <wp:wrapTight wrapText="bothSides">
              <wp:wrapPolygon edited="0">
                <wp:start x="20517" y="-340"/>
                <wp:lineTo x="-118" y="-1367"/>
                <wp:lineTo x="-609" y="21274"/>
                <wp:lineTo x="2115" y="21607"/>
                <wp:lineTo x="5582" y="22029"/>
                <wp:lineTo x="5355" y="21629"/>
                <wp:lineTo x="21512" y="22483"/>
                <wp:lineTo x="21775" y="17677"/>
                <wp:lineTo x="21831" y="12102"/>
                <wp:lineTo x="21851" y="11732"/>
                <wp:lineTo x="21907" y="6156"/>
                <wp:lineTo x="21927" y="5787"/>
                <wp:lineTo x="21983" y="211"/>
                <wp:lineTo x="22003" y="-158"/>
                <wp:lineTo x="20517" y="-340"/>
              </wp:wrapPolygon>
            </wp:wrapTight>
            <wp:docPr id="7" name="Рисунок 2" descr="C:\Documents and Settings\Admin\Рабочий стол\Ekonomiya_elektroenerh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Ekonomiya_elektroenerhi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319807">
                      <a:off x="0" y="0"/>
                      <a:ext cx="165608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144"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  <w:br w:type="column"/>
      </w:r>
    </w:p>
    <w:p w:rsidR="003F3144" w:rsidRDefault="003F3144" w:rsidP="00253604">
      <w:pPr>
        <w:shd w:val="clear" w:color="auto" w:fill="FFFFFF"/>
        <w:spacing w:line="360" w:lineRule="auto"/>
        <w:ind w:firstLine="0"/>
        <w:jc w:val="center"/>
        <w:outlineLvl w:val="0"/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F3144" w:rsidRDefault="003F3144" w:rsidP="00253604">
      <w:pPr>
        <w:shd w:val="clear" w:color="auto" w:fill="FFFFFF"/>
        <w:spacing w:line="360" w:lineRule="auto"/>
        <w:ind w:firstLine="0"/>
        <w:jc w:val="center"/>
        <w:outlineLvl w:val="0"/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253604" w:rsidRPr="00253604" w:rsidRDefault="00253604" w:rsidP="00253604">
      <w:pPr>
        <w:shd w:val="clear" w:color="auto" w:fill="FFFFFF"/>
        <w:spacing w:line="360" w:lineRule="auto"/>
        <w:ind w:firstLine="0"/>
        <w:jc w:val="center"/>
        <w:outlineLvl w:val="0"/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53604"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ПРОСТЫЕ ПРАВИЛА </w:t>
      </w:r>
    </w:p>
    <w:p w:rsidR="00253604" w:rsidRPr="00253604" w:rsidRDefault="00253604" w:rsidP="00253604">
      <w:pPr>
        <w:shd w:val="clear" w:color="auto" w:fill="FFFFFF"/>
        <w:spacing w:line="360" w:lineRule="auto"/>
        <w:ind w:firstLine="0"/>
        <w:jc w:val="center"/>
        <w:outlineLvl w:val="0"/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53604">
        <w:rPr>
          <w:rFonts w:ascii="a_AlbionicTtlRg&amp;Bt" w:eastAsia="Times New Roman" w:hAnsi="a_AlbionicTtlRg&amp;Bt" w:cs="Times New Roman"/>
          <w:b/>
          <w:bCs/>
          <w:color w:val="000000"/>
          <w:kern w:val="36"/>
          <w:sz w:val="26"/>
          <w:szCs w:val="26"/>
          <w:lang w:eastAsia="ru-RU"/>
        </w:rPr>
        <w:t>ЭНЕРГОСБЕРЕЖЕНИЯ</w:t>
      </w:r>
    </w:p>
    <w:p w:rsidR="00253604" w:rsidRDefault="00253604" w:rsidP="00253604">
      <w:pPr>
        <w:ind w:firstLine="142"/>
        <w:jc w:val="center"/>
        <w:rPr>
          <w:noProof/>
          <w:sz w:val="24"/>
          <w:szCs w:val="24"/>
          <w:lang w:eastAsia="ru-RU"/>
        </w:rPr>
      </w:pPr>
    </w:p>
    <w:p w:rsidR="00253604" w:rsidRDefault="00253604" w:rsidP="00253604">
      <w:pPr>
        <w:ind w:firstLine="14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90700" cy="1667732"/>
            <wp:effectExtent l="171450" t="19050" r="342900" b="389668"/>
            <wp:docPr id="10" name="Рисунок 4" descr="C:\Documents and Settings\Admin\Рабочий стол\Jelektrooborudovanie-v-rezhime-ozhidanija-potrebljaet-mnogo-jenerg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Jelektrooborudovanie-v-rezhime-ozhidanija-potrebljaet-mnogo-jenergi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5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19" cy="1669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41300" dist="177800" dir="4200000" sx="103000" sy="103000" algn="tl" rotWithShape="0">
                        <a:schemeClr val="tx1">
                          <a:lumMod val="65000"/>
                          <a:lumOff val="35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3604" w:rsidRDefault="00253604" w:rsidP="00432951">
      <w:pPr>
        <w:ind w:firstLine="142"/>
        <w:rPr>
          <w:sz w:val="24"/>
          <w:szCs w:val="24"/>
        </w:rPr>
      </w:pPr>
    </w:p>
    <w:p w:rsidR="00BE2C60" w:rsidRDefault="00BE2C60" w:rsidP="00432951">
      <w:pPr>
        <w:ind w:firstLine="142"/>
        <w:rPr>
          <w:sz w:val="24"/>
          <w:szCs w:val="24"/>
        </w:rPr>
      </w:pPr>
    </w:p>
    <w:p w:rsidR="00BE2C60" w:rsidRPr="00EE6EA0" w:rsidRDefault="00BE2C60" w:rsidP="00253604">
      <w:pPr>
        <w:spacing w:line="360" w:lineRule="auto"/>
        <w:ind w:firstLine="142"/>
        <w:jc w:val="center"/>
        <w:rPr>
          <w:rFonts w:ascii="TrueGritCTT" w:hAnsi="TrueGritCTT"/>
          <w:sz w:val="30"/>
          <w:szCs w:val="30"/>
        </w:rPr>
      </w:pPr>
      <w:r w:rsidRPr="00EE6EA0">
        <w:rPr>
          <w:rFonts w:ascii="TrueGritCTT" w:hAnsi="TrueGritCTT"/>
          <w:sz w:val="30"/>
          <w:szCs w:val="30"/>
        </w:rPr>
        <w:t>Об энергосбережении</w:t>
      </w:r>
    </w:p>
    <w:p w:rsidR="00BE2C60" w:rsidRPr="00EE6EA0" w:rsidRDefault="00BE2C60" w:rsidP="00253604">
      <w:pPr>
        <w:spacing w:line="360" w:lineRule="auto"/>
        <w:ind w:firstLine="142"/>
        <w:jc w:val="center"/>
        <w:rPr>
          <w:rFonts w:ascii="TrueGritCTT" w:hAnsi="TrueGritCTT"/>
          <w:sz w:val="30"/>
          <w:szCs w:val="30"/>
        </w:rPr>
      </w:pPr>
      <w:r w:rsidRPr="00EE6EA0">
        <w:rPr>
          <w:rFonts w:ascii="TrueGritCTT" w:hAnsi="TrueGritCTT"/>
          <w:sz w:val="30"/>
          <w:szCs w:val="30"/>
        </w:rPr>
        <w:t>речь у нас сейчас пойдет:</w:t>
      </w:r>
    </w:p>
    <w:p w:rsidR="00BE2C60" w:rsidRPr="00EE6EA0" w:rsidRDefault="00BE2C60" w:rsidP="00253604">
      <w:pPr>
        <w:spacing w:line="360" w:lineRule="auto"/>
        <w:ind w:firstLine="142"/>
        <w:jc w:val="center"/>
        <w:rPr>
          <w:rFonts w:ascii="TrueGritCTT" w:hAnsi="TrueGritCTT"/>
          <w:sz w:val="30"/>
          <w:szCs w:val="30"/>
        </w:rPr>
      </w:pPr>
      <w:r w:rsidRPr="00EE6EA0">
        <w:rPr>
          <w:rFonts w:ascii="TrueGritCTT" w:hAnsi="TrueGritCTT"/>
          <w:sz w:val="30"/>
          <w:szCs w:val="30"/>
        </w:rPr>
        <w:t>пусть тепло и свет, и воду</w:t>
      </w:r>
    </w:p>
    <w:p w:rsidR="003F3144" w:rsidRDefault="00BE2C60" w:rsidP="003F3144">
      <w:pPr>
        <w:spacing w:line="360" w:lineRule="auto"/>
        <w:ind w:firstLine="142"/>
        <w:jc w:val="center"/>
        <w:rPr>
          <w:sz w:val="24"/>
          <w:szCs w:val="24"/>
        </w:rPr>
      </w:pPr>
      <w:r w:rsidRPr="00EE6EA0">
        <w:rPr>
          <w:rFonts w:ascii="TrueGritCTT" w:hAnsi="TrueGritCTT"/>
          <w:sz w:val="30"/>
          <w:szCs w:val="30"/>
        </w:rPr>
        <w:t xml:space="preserve">каждый </w:t>
      </w:r>
      <w:r w:rsidR="00EE6EA0" w:rsidRPr="00EE6EA0">
        <w:rPr>
          <w:rFonts w:ascii="TrueGritCTT" w:hAnsi="TrueGritCTT"/>
          <w:sz w:val="30"/>
          <w:szCs w:val="30"/>
        </w:rPr>
        <w:t xml:space="preserve">в доме </w:t>
      </w:r>
      <w:r w:rsidRPr="00EE6EA0">
        <w:rPr>
          <w:rFonts w:ascii="TrueGritCTT" w:hAnsi="TrueGritCTT"/>
          <w:sz w:val="30"/>
          <w:szCs w:val="30"/>
        </w:rPr>
        <w:t>бережет!</w:t>
      </w:r>
      <w:r>
        <w:rPr>
          <w:sz w:val="24"/>
          <w:szCs w:val="24"/>
        </w:rPr>
        <w:t xml:space="preserve"> </w:t>
      </w:r>
      <w:r w:rsidR="003F3144">
        <w:rPr>
          <w:sz w:val="24"/>
          <w:szCs w:val="24"/>
        </w:rPr>
        <w:br w:type="column"/>
      </w:r>
    </w:p>
    <w:p w:rsidR="003F3144" w:rsidRDefault="003F3144" w:rsidP="003F3144">
      <w:pPr>
        <w:spacing w:line="360" w:lineRule="auto"/>
        <w:ind w:firstLine="142"/>
        <w:jc w:val="center"/>
        <w:rPr>
          <w:sz w:val="24"/>
          <w:szCs w:val="24"/>
        </w:rPr>
      </w:pPr>
    </w:p>
    <w:p w:rsidR="0055011F" w:rsidRDefault="00E81E5C" w:rsidP="003F3144">
      <w:pPr>
        <w:spacing w:line="360" w:lineRule="auto"/>
        <w:ind w:firstLine="142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97790</wp:posOffset>
            </wp:positionV>
            <wp:extent cx="1106170" cy="1407160"/>
            <wp:effectExtent l="190500" t="133350" r="170180" b="116840"/>
            <wp:wrapNone/>
            <wp:docPr id="9" name="Рисунок 3" descr="C:\Documents and Settings\Admin\Рабочий стол\ZZ007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ZZ0071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638" t="5039" r="11339" b="5039"/>
                    <a:stretch>
                      <a:fillRect/>
                    </a:stretch>
                  </pic:blipFill>
                  <pic:spPr bwMode="auto">
                    <a:xfrm rot="993740">
                      <a:off x="0" y="0"/>
                      <a:ext cx="110617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11F" w:rsidRDefault="0055011F" w:rsidP="003F3144">
      <w:pPr>
        <w:spacing w:line="360" w:lineRule="auto"/>
        <w:ind w:firstLine="142"/>
        <w:jc w:val="both"/>
        <w:rPr>
          <w:sz w:val="32"/>
          <w:szCs w:val="32"/>
        </w:rPr>
      </w:pPr>
    </w:p>
    <w:p w:rsidR="0055011F" w:rsidRDefault="0055011F" w:rsidP="003F3144">
      <w:pPr>
        <w:spacing w:line="360" w:lineRule="auto"/>
        <w:ind w:firstLine="142"/>
        <w:jc w:val="both"/>
        <w:rPr>
          <w:sz w:val="32"/>
          <w:szCs w:val="32"/>
        </w:rPr>
      </w:pPr>
    </w:p>
    <w:p w:rsidR="00E81E5C" w:rsidRDefault="00E81E5C" w:rsidP="00DF4DB3">
      <w:pPr>
        <w:spacing w:before="240" w:line="360" w:lineRule="auto"/>
        <w:ind w:firstLine="0"/>
        <w:rPr>
          <w:sz w:val="32"/>
          <w:szCs w:val="32"/>
        </w:rPr>
      </w:pPr>
    </w:p>
    <w:p w:rsidR="00BE2C60" w:rsidRPr="00EE6EA0" w:rsidRDefault="00BE2C60" w:rsidP="00EE6EA0">
      <w:pPr>
        <w:spacing w:before="240"/>
        <w:ind w:left="142" w:firstLine="0"/>
        <w:jc w:val="center"/>
        <w:rPr>
          <w:szCs w:val="28"/>
        </w:rPr>
      </w:pPr>
      <w:r w:rsidRPr="00EE6EA0">
        <w:rPr>
          <w:szCs w:val="28"/>
        </w:rPr>
        <w:t>Выключайте, люди све</w:t>
      </w:r>
      <w:proofErr w:type="gramStart"/>
      <w:r w:rsidRPr="00EE6EA0">
        <w:rPr>
          <w:szCs w:val="28"/>
        </w:rPr>
        <w:t>т</w:t>
      </w:r>
      <w:r w:rsidR="00432951" w:rsidRPr="00EE6EA0">
        <w:rPr>
          <w:szCs w:val="28"/>
        </w:rPr>
        <w:t>-</w:t>
      </w:r>
      <w:proofErr w:type="gramEnd"/>
      <w:r w:rsidR="00432951" w:rsidRPr="00EE6EA0">
        <w:rPr>
          <w:szCs w:val="28"/>
        </w:rPr>
        <w:br/>
      </w:r>
      <w:r w:rsidRPr="00EE6EA0">
        <w:rPr>
          <w:szCs w:val="28"/>
        </w:rPr>
        <w:t>наш вам дружеский совет.</w:t>
      </w:r>
      <w:r w:rsidR="00432951" w:rsidRPr="00EE6EA0">
        <w:rPr>
          <w:szCs w:val="28"/>
        </w:rPr>
        <w:br/>
        <w:t>В темноте вы вмиг уснете,</w:t>
      </w:r>
      <w:r w:rsidR="00432951" w:rsidRPr="00EE6EA0">
        <w:rPr>
          <w:szCs w:val="28"/>
        </w:rPr>
        <w:br/>
      </w:r>
      <w:r w:rsidRPr="00EE6EA0">
        <w:rPr>
          <w:szCs w:val="28"/>
        </w:rPr>
        <w:t>да и денег соберете!</w:t>
      </w:r>
    </w:p>
    <w:p w:rsidR="00BE2C60" w:rsidRPr="00EE6EA0" w:rsidRDefault="003F3144" w:rsidP="00EE6EA0">
      <w:pPr>
        <w:ind w:left="142" w:firstLine="0"/>
        <w:jc w:val="center"/>
        <w:rPr>
          <w:szCs w:val="28"/>
        </w:rPr>
      </w:pPr>
      <w:r w:rsidRPr="00EE6EA0">
        <w:rPr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194945</wp:posOffset>
            </wp:positionV>
            <wp:extent cx="2314575" cy="1428750"/>
            <wp:effectExtent l="19050" t="0" r="9525" b="0"/>
            <wp:wrapTight wrapText="bothSides">
              <wp:wrapPolygon edited="0">
                <wp:start x="-178" y="0"/>
                <wp:lineTo x="-178" y="21312"/>
                <wp:lineTo x="21689" y="21312"/>
                <wp:lineTo x="21689" y="0"/>
                <wp:lineTo x="-178" y="0"/>
              </wp:wrapPolygon>
            </wp:wrapTight>
            <wp:docPr id="12" name="Рисунок 6" descr="C:\Documents and Settings\Admin\Рабочий стол\avtomat_v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avtomat_vk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7000"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C60" w:rsidRPr="00EE6EA0">
        <w:rPr>
          <w:szCs w:val="28"/>
        </w:rPr>
        <w:t>Воду тоже берегите:</w:t>
      </w:r>
      <w:r w:rsidR="00BE2C60" w:rsidRPr="00EE6EA0">
        <w:rPr>
          <w:szCs w:val="28"/>
        </w:rPr>
        <w:br/>
        <w:t>кран закройте и идите.</w:t>
      </w:r>
      <w:r w:rsidR="00BE2C60" w:rsidRPr="00EE6EA0">
        <w:rPr>
          <w:szCs w:val="28"/>
        </w:rPr>
        <w:br/>
        <w:t>Пусть</w:t>
      </w:r>
      <w:r w:rsidRPr="00EE6EA0">
        <w:rPr>
          <w:szCs w:val="28"/>
        </w:rPr>
        <w:t xml:space="preserve"> </w:t>
      </w:r>
      <w:r w:rsidR="00BE2C60" w:rsidRPr="00EE6EA0">
        <w:rPr>
          <w:szCs w:val="28"/>
        </w:rPr>
        <w:t>не</w:t>
      </w:r>
      <w:r w:rsidRPr="00EE6EA0">
        <w:rPr>
          <w:szCs w:val="28"/>
        </w:rPr>
        <w:t xml:space="preserve"> </w:t>
      </w:r>
      <w:r w:rsidR="00BE2C60" w:rsidRPr="00EE6EA0">
        <w:rPr>
          <w:szCs w:val="28"/>
        </w:rPr>
        <w:t>льется без нужд</w:t>
      </w:r>
      <w:proofErr w:type="gramStart"/>
      <w:r w:rsidR="00BE2C60" w:rsidRPr="00EE6EA0">
        <w:rPr>
          <w:szCs w:val="28"/>
        </w:rPr>
        <w:t>ы</w:t>
      </w:r>
      <w:r w:rsidRPr="00EE6EA0">
        <w:rPr>
          <w:szCs w:val="28"/>
        </w:rPr>
        <w:t>-</w:t>
      </w:r>
      <w:proofErr w:type="gramEnd"/>
      <w:r w:rsidRPr="00EE6EA0">
        <w:rPr>
          <w:szCs w:val="28"/>
        </w:rPr>
        <w:t xml:space="preserve"> </w:t>
      </w:r>
      <w:r w:rsidR="00BE2C60" w:rsidRPr="00EE6EA0">
        <w:rPr>
          <w:szCs w:val="28"/>
        </w:rPr>
        <w:br/>
        <w:t>будет польза для страны.</w:t>
      </w:r>
    </w:p>
    <w:p w:rsidR="00BE2C60" w:rsidRPr="00432951" w:rsidRDefault="00BE2C60" w:rsidP="00432951">
      <w:pPr>
        <w:ind w:firstLine="142"/>
        <w:rPr>
          <w:sz w:val="32"/>
          <w:szCs w:val="32"/>
        </w:rPr>
      </w:pPr>
    </w:p>
    <w:sectPr w:rsidR="00BE2C60" w:rsidRPr="00432951" w:rsidSect="004F359A">
      <w:pgSz w:w="16838" w:h="11906" w:orient="landscape"/>
      <w:pgMar w:top="284" w:right="253" w:bottom="426" w:left="284" w:header="708" w:footer="708" w:gutter="0"/>
      <w:cols w:num="4" w:space="205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ooverRoman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_AlgeriusCapsNr"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AlbionicTtlRg&amp;Bt">
    <w:panose1 w:val="050C0804060308040604"/>
    <w:charset w:val="CC"/>
    <w:family w:val="swiss"/>
    <w:pitch w:val="variable"/>
    <w:sig w:usb0="00000201" w:usb1="00000000" w:usb2="00000000" w:usb3="00000000" w:csb0="00000004" w:csb1="00000000"/>
  </w:font>
  <w:font w:name="TrueGrit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C17A1F"/>
    <w:rsid w:val="001A5244"/>
    <w:rsid w:val="002019F4"/>
    <w:rsid w:val="0021213A"/>
    <w:rsid w:val="00245F48"/>
    <w:rsid w:val="00253604"/>
    <w:rsid w:val="00261E31"/>
    <w:rsid w:val="003F3144"/>
    <w:rsid w:val="00432951"/>
    <w:rsid w:val="00443838"/>
    <w:rsid w:val="00493917"/>
    <w:rsid w:val="004F359A"/>
    <w:rsid w:val="0055011F"/>
    <w:rsid w:val="005D0910"/>
    <w:rsid w:val="005F1603"/>
    <w:rsid w:val="006F1AE9"/>
    <w:rsid w:val="00702681"/>
    <w:rsid w:val="007C6B76"/>
    <w:rsid w:val="008D207B"/>
    <w:rsid w:val="008F7506"/>
    <w:rsid w:val="00964F8C"/>
    <w:rsid w:val="009F3515"/>
    <w:rsid w:val="00AF7E15"/>
    <w:rsid w:val="00BE2C60"/>
    <w:rsid w:val="00C17A1F"/>
    <w:rsid w:val="00D261D9"/>
    <w:rsid w:val="00D738A4"/>
    <w:rsid w:val="00DF4DB3"/>
    <w:rsid w:val="00E81E5C"/>
    <w:rsid w:val="00E96123"/>
    <w:rsid w:val="00ED3E58"/>
    <w:rsid w:val="00E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1F"/>
    <w:pPr>
      <w:spacing w:after="0"/>
      <w:ind w:firstLine="397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53604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2C6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3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64E1-4DF9-419F-AFB0-AAAB224B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2011-12-03T08:40:00Z</cp:lastPrinted>
  <dcterms:created xsi:type="dcterms:W3CDTF">2011-12-05T11:39:00Z</dcterms:created>
  <dcterms:modified xsi:type="dcterms:W3CDTF">2011-12-05T12:15:00Z</dcterms:modified>
</cp:coreProperties>
</file>